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65" w:rsidRDefault="00392E65" w:rsidP="000B7918">
      <w:pPr>
        <w:shd w:val="clear" w:color="auto" w:fill="FFFFFF"/>
        <w:ind w:left="14"/>
        <w:jc w:val="both"/>
        <w:rPr>
          <w:bCs/>
          <w:color w:val="000000"/>
          <w:sz w:val="28"/>
          <w:szCs w:val="28"/>
        </w:rPr>
      </w:pPr>
      <w:r>
        <w:rPr>
          <w:bCs/>
          <w:color w:val="000000"/>
          <w:sz w:val="28"/>
          <w:szCs w:val="28"/>
        </w:rPr>
        <w:t xml:space="preserve">                                              </w:t>
      </w:r>
    </w:p>
    <w:p w:rsidR="00392E65" w:rsidRDefault="00392E65" w:rsidP="000B7918">
      <w:pPr>
        <w:shd w:val="clear" w:color="auto" w:fill="FFFFFF"/>
        <w:ind w:left="14"/>
        <w:jc w:val="both"/>
        <w:rPr>
          <w:bCs/>
          <w:color w:val="000000"/>
          <w:sz w:val="28"/>
          <w:szCs w:val="28"/>
        </w:rPr>
      </w:pPr>
    </w:p>
    <w:p w:rsidR="00392E65" w:rsidRDefault="00392E65" w:rsidP="000B7918">
      <w:pPr>
        <w:shd w:val="clear" w:color="auto" w:fill="FFFFFF"/>
        <w:ind w:left="14"/>
        <w:jc w:val="both"/>
        <w:rPr>
          <w:bCs/>
          <w:color w:val="000000"/>
          <w:sz w:val="28"/>
          <w:szCs w:val="28"/>
        </w:rPr>
      </w:pPr>
    </w:p>
    <w:p w:rsidR="00392E65" w:rsidRDefault="00392E65" w:rsidP="000B7918">
      <w:pPr>
        <w:shd w:val="clear" w:color="auto" w:fill="FFFFFF"/>
        <w:ind w:left="14"/>
        <w:jc w:val="both"/>
        <w:rPr>
          <w:bCs/>
          <w:color w:val="000000"/>
          <w:sz w:val="28"/>
          <w:szCs w:val="28"/>
        </w:rPr>
      </w:pPr>
    </w:p>
    <w:p w:rsidR="00392E65" w:rsidRDefault="00392E65" w:rsidP="000B7918">
      <w:pPr>
        <w:shd w:val="clear" w:color="auto" w:fill="FFFFFF"/>
        <w:ind w:left="14"/>
        <w:jc w:val="both"/>
        <w:rPr>
          <w:bCs/>
          <w:color w:val="000000"/>
          <w:sz w:val="28"/>
          <w:szCs w:val="28"/>
        </w:rPr>
      </w:pPr>
    </w:p>
    <w:p w:rsidR="00392E65" w:rsidRDefault="00392E65" w:rsidP="000B7918">
      <w:pPr>
        <w:shd w:val="clear" w:color="auto" w:fill="FFFFFF"/>
        <w:ind w:left="14"/>
        <w:jc w:val="both"/>
        <w:rPr>
          <w:bCs/>
          <w:color w:val="000000"/>
          <w:sz w:val="28"/>
          <w:szCs w:val="28"/>
        </w:rPr>
      </w:pPr>
    </w:p>
    <w:p w:rsidR="00392E65" w:rsidRPr="00533451" w:rsidRDefault="00392E65" w:rsidP="00533451">
      <w:pPr>
        <w:shd w:val="clear" w:color="auto" w:fill="FFFFFF"/>
        <w:jc w:val="both"/>
        <w:rPr>
          <w:bCs/>
          <w:color w:val="000000"/>
          <w:sz w:val="28"/>
          <w:szCs w:val="28"/>
          <w:lang w:val="ru-RU"/>
        </w:rPr>
      </w:pPr>
    </w:p>
    <w:p w:rsidR="00392E65" w:rsidRPr="00533451" w:rsidRDefault="00533451" w:rsidP="00392E65">
      <w:pPr>
        <w:shd w:val="clear" w:color="auto" w:fill="FFFFFF"/>
        <w:ind w:left="14"/>
        <w:jc w:val="both"/>
        <w:rPr>
          <w:color w:val="000000"/>
          <w:sz w:val="96"/>
          <w:szCs w:val="144"/>
        </w:rPr>
      </w:pPr>
      <w:r>
        <w:rPr>
          <w:color w:val="000000"/>
          <w:sz w:val="96"/>
          <w:szCs w:val="144"/>
        </w:rPr>
        <w:t xml:space="preserve"> </w:t>
      </w:r>
      <w:r w:rsidR="00551A08" w:rsidRPr="00551A08">
        <w:rPr>
          <w:color w:val="000000"/>
          <w:sz w:val="96"/>
          <w:szCs w:val="144"/>
        </w:rPr>
        <w:t xml:space="preserve">      </w:t>
      </w:r>
      <w:r w:rsidR="00392E65" w:rsidRPr="00392E65">
        <w:rPr>
          <w:color w:val="000000"/>
          <w:sz w:val="96"/>
          <w:szCs w:val="144"/>
        </w:rPr>
        <w:t>Das</w:t>
      </w:r>
      <w:r w:rsidR="00392E65" w:rsidRPr="00533451">
        <w:rPr>
          <w:color w:val="000000"/>
          <w:sz w:val="96"/>
          <w:szCs w:val="144"/>
        </w:rPr>
        <w:t xml:space="preserve"> </w:t>
      </w:r>
      <w:r w:rsidR="00392E65" w:rsidRPr="00392E65">
        <w:rPr>
          <w:color w:val="000000"/>
          <w:sz w:val="96"/>
          <w:szCs w:val="144"/>
        </w:rPr>
        <w:t>kleinste Land-</w:t>
      </w:r>
    </w:p>
    <w:p w:rsidR="00533451" w:rsidRPr="00533451" w:rsidRDefault="00533451" w:rsidP="000B7918">
      <w:pPr>
        <w:shd w:val="clear" w:color="auto" w:fill="FFFFFF"/>
        <w:ind w:left="14"/>
        <w:jc w:val="both"/>
        <w:rPr>
          <w:bCs/>
          <w:color w:val="000000"/>
          <w:sz w:val="96"/>
          <w:szCs w:val="144"/>
        </w:rPr>
      </w:pPr>
      <w:r w:rsidRPr="00533451">
        <w:rPr>
          <w:bCs/>
          <w:color w:val="000000"/>
          <w:sz w:val="96"/>
          <w:szCs w:val="144"/>
        </w:rPr>
        <w:t xml:space="preserve"> </w:t>
      </w:r>
      <w:r>
        <w:rPr>
          <w:bCs/>
          <w:color w:val="000000"/>
          <w:sz w:val="96"/>
          <w:szCs w:val="144"/>
        </w:rPr>
        <w:t xml:space="preserve"> </w:t>
      </w:r>
      <w:r w:rsidR="00551A08" w:rsidRPr="00551A08">
        <w:rPr>
          <w:bCs/>
          <w:color w:val="000000"/>
          <w:sz w:val="96"/>
          <w:szCs w:val="144"/>
        </w:rPr>
        <w:t xml:space="preserve">       </w:t>
      </w:r>
      <w:r w:rsidR="00392E65" w:rsidRPr="00392E65">
        <w:rPr>
          <w:bCs/>
          <w:color w:val="000000"/>
          <w:sz w:val="96"/>
          <w:szCs w:val="144"/>
        </w:rPr>
        <w:t>das Fü</w:t>
      </w:r>
      <w:r w:rsidR="00392E65" w:rsidRPr="00392E65">
        <w:rPr>
          <w:rFonts w:ascii="Times New Roman" w:hAnsi="Times New Roman" w:cs="Times New Roman"/>
          <w:bCs/>
          <w:color w:val="000000"/>
          <w:sz w:val="96"/>
          <w:szCs w:val="144"/>
        </w:rPr>
        <w:t xml:space="preserve">rstentum </w:t>
      </w:r>
    </w:p>
    <w:p w:rsidR="00392E65" w:rsidRPr="00551A08" w:rsidRDefault="00551A08" w:rsidP="00533451">
      <w:pPr>
        <w:shd w:val="clear" w:color="auto" w:fill="FFFFFF"/>
        <w:jc w:val="both"/>
        <w:rPr>
          <w:bCs/>
          <w:color w:val="000000"/>
          <w:sz w:val="144"/>
          <w:szCs w:val="144"/>
        </w:rPr>
      </w:pPr>
      <w:r w:rsidRPr="00551A08">
        <w:rPr>
          <w:rFonts w:ascii="Times New Roman" w:hAnsi="Times New Roman" w:cs="Times New Roman"/>
          <w:color w:val="000000"/>
          <w:sz w:val="144"/>
          <w:szCs w:val="144"/>
        </w:rPr>
        <w:t xml:space="preserve">    </w:t>
      </w:r>
      <w:r w:rsidR="00392E65" w:rsidRPr="00533451">
        <w:rPr>
          <w:rFonts w:ascii="Times New Roman" w:hAnsi="Times New Roman" w:cs="Times New Roman"/>
          <w:color w:val="000000"/>
          <w:sz w:val="144"/>
          <w:szCs w:val="144"/>
        </w:rPr>
        <w:t>Liechtens</w:t>
      </w:r>
      <w:r w:rsidR="00533451">
        <w:rPr>
          <w:color w:val="000000"/>
          <w:sz w:val="144"/>
          <w:szCs w:val="144"/>
        </w:rPr>
        <w:t>tein</w:t>
      </w:r>
    </w:p>
    <w:p w:rsidR="00392E65" w:rsidRDefault="00551A08" w:rsidP="00533451">
      <w:pPr>
        <w:shd w:val="clear" w:color="auto" w:fill="FFFFFF"/>
        <w:ind w:left="14"/>
        <w:jc w:val="both"/>
        <w:rPr>
          <w:bCs/>
          <w:color w:val="000000"/>
          <w:sz w:val="36"/>
          <w:szCs w:val="28"/>
          <w:lang w:val="ru-RU"/>
        </w:rPr>
      </w:pPr>
      <w:r w:rsidRPr="00F35074">
        <w:rPr>
          <w:rFonts w:eastAsia="Times New Roman"/>
          <w:color w:val="000000"/>
          <w:sz w:val="36"/>
          <w:szCs w:val="28"/>
        </w:rPr>
        <w:t xml:space="preserve">              </w:t>
      </w:r>
      <w:r w:rsidR="00533451" w:rsidRPr="00533451">
        <w:rPr>
          <w:rFonts w:eastAsia="Times New Roman"/>
          <w:color w:val="000000"/>
          <w:sz w:val="36"/>
          <w:szCs w:val="28"/>
          <w:lang w:val="ru-RU"/>
        </w:rPr>
        <w:t>(</w:t>
      </w:r>
      <w:r w:rsidR="00533451" w:rsidRPr="00533451">
        <w:rPr>
          <w:rFonts w:ascii="Times New Roman" w:eastAsia="Times New Roman" w:hAnsi="Times New Roman" w:cs="Times New Roman"/>
          <w:color w:val="000000"/>
          <w:sz w:val="36"/>
          <w:szCs w:val="28"/>
          <w:lang w:val="ru-RU"/>
        </w:rPr>
        <w:t>Самая маленькая страна</w:t>
      </w:r>
      <w:r w:rsidR="00533451" w:rsidRPr="00533451">
        <w:rPr>
          <w:rFonts w:eastAsia="Times New Roman"/>
          <w:color w:val="000000"/>
          <w:sz w:val="36"/>
          <w:szCs w:val="28"/>
          <w:lang w:val="ru-RU"/>
        </w:rPr>
        <w:t xml:space="preserve"> —</w:t>
      </w:r>
      <w:r w:rsidR="00533451" w:rsidRPr="00533451">
        <w:rPr>
          <w:rFonts w:ascii="Times New Roman" w:eastAsia="Times New Roman" w:hAnsi="Times New Roman" w:cs="Times New Roman"/>
          <w:color w:val="000000"/>
          <w:sz w:val="36"/>
          <w:szCs w:val="28"/>
          <w:lang w:val="ru-RU"/>
        </w:rPr>
        <w:t xml:space="preserve"> княже</w:t>
      </w:r>
      <w:r w:rsidR="00533451" w:rsidRPr="00533451">
        <w:rPr>
          <w:rFonts w:eastAsia="Times New Roman"/>
          <w:color w:val="000000"/>
          <w:sz w:val="36"/>
          <w:szCs w:val="28"/>
        </w:rPr>
        <w:t>c</w:t>
      </w:r>
      <w:r w:rsidR="00533451" w:rsidRPr="00533451">
        <w:rPr>
          <w:rFonts w:eastAsia="Times New Roman"/>
          <w:color w:val="000000"/>
          <w:sz w:val="36"/>
          <w:szCs w:val="28"/>
          <w:lang w:val="ru-RU"/>
        </w:rPr>
        <w:t>тво Лихтенштейн)</w:t>
      </w:r>
    </w:p>
    <w:p w:rsidR="00533451" w:rsidRDefault="00533451" w:rsidP="00533451">
      <w:pPr>
        <w:shd w:val="clear" w:color="auto" w:fill="FFFFFF"/>
        <w:ind w:left="14"/>
        <w:jc w:val="both"/>
        <w:rPr>
          <w:bCs/>
          <w:color w:val="000000"/>
          <w:sz w:val="36"/>
          <w:szCs w:val="28"/>
          <w:lang w:val="ru-RU"/>
        </w:rPr>
      </w:pPr>
    </w:p>
    <w:p w:rsidR="00533451" w:rsidRDefault="00533451" w:rsidP="00533451">
      <w:pPr>
        <w:shd w:val="clear" w:color="auto" w:fill="FFFFFF"/>
        <w:ind w:left="14"/>
        <w:jc w:val="both"/>
        <w:rPr>
          <w:bCs/>
          <w:color w:val="000000"/>
          <w:sz w:val="36"/>
          <w:szCs w:val="28"/>
          <w:lang w:val="ru-RU"/>
        </w:rPr>
      </w:pPr>
    </w:p>
    <w:p w:rsidR="00533451" w:rsidRDefault="00533451" w:rsidP="00533451">
      <w:pPr>
        <w:shd w:val="clear" w:color="auto" w:fill="FFFFFF"/>
        <w:ind w:left="14"/>
        <w:jc w:val="both"/>
        <w:rPr>
          <w:bCs/>
          <w:color w:val="000000"/>
          <w:sz w:val="36"/>
          <w:szCs w:val="28"/>
          <w:lang w:val="ru-RU"/>
        </w:rPr>
      </w:pPr>
    </w:p>
    <w:p w:rsidR="00533451" w:rsidRDefault="00533451" w:rsidP="00533451">
      <w:pPr>
        <w:shd w:val="clear" w:color="auto" w:fill="FFFFFF"/>
        <w:ind w:left="14"/>
        <w:jc w:val="both"/>
        <w:rPr>
          <w:bCs/>
          <w:color w:val="000000"/>
          <w:sz w:val="36"/>
          <w:szCs w:val="28"/>
          <w:lang w:val="ru-RU"/>
        </w:rPr>
      </w:pPr>
    </w:p>
    <w:p w:rsidR="00533451" w:rsidRPr="00533451" w:rsidRDefault="00533451" w:rsidP="00533451">
      <w:pPr>
        <w:shd w:val="clear" w:color="auto" w:fill="FFFFFF"/>
        <w:ind w:left="14"/>
        <w:jc w:val="both"/>
        <w:rPr>
          <w:bCs/>
          <w:color w:val="000000"/>
          <w:sz w:val="36"/>
          <w:szCs w:val="28"/>
          <w:lang w:val="ru-RU"/>
        </w:rPr>
      </w:pPr>
    </w:p>
    <w:p w:rsidR="00551A08" w:rsidRDefault="00533451" w:rsidP="00533451">
      <w:pPr>
        <w:shd w:val="clear" w:color="auto" w:fill="FFFFFF"/>
        <w:rPr>
          <w:bCs/>
          <w:color w:val="000000"/>
          <w:sz w:val="28"/>
          <w:szCs w:val="28"/>
          <w:lang w:val="ru-RU"/>
        </w:rPr>
      </w:pPr>
      <w:r w:rsidRPr="00533451">
        <w:rPr>
          <w:bCs/>
          <w:color w:val="000000"/>
          <w:sz w:val="28"/>
          <w:szCs w:val="28"/>
          <w:lang w:val="ru-RU"/>
        </w:rPr>
        <w:t xml:space="preserve">                                                    </w:t>
      </w:r>
    </w:p>
    <w:p w:rsidR="00551A08" w:rsidRDefault="00551A08" w:rsidP="00533451">
      <w:pPr>
        <w:shd w:val="clear" w:color="auto" w:fill="FFFFFF"/>
        <w:rPr>
          <w:bCs/>
          <w:color w:val="000000"/>
          <w:sz w:val="28"/>
          <w:szCs w:val="28"/>
          <w:lang w:val="ru-RU"/>
        </w:rPr>
      </w:pPr>
    </w:p>
    <w:p w:rsidR="00392E65" w:rsidRPr="00F35074" w:rsidRDefault="00551A08" w:rsidP="00533451">
      <w:pPr>
        <w:shd w:val="clear" w:color="auto" w:fill="FFFFFF"/>
        <w:rPr>
          <w:bCs/>
          <w:color w:val="000000"/>
          <w:sz w:val="28"/>
          <w:szCs w:val="28"/>
        </w:rPr>
      </w:pPr>
      <w:r>
        <w:rPr>
          <w:bCs/>
          <w:color w:val="000000"/>
          <w:sz w:val="28"/>
          <w:szCs w:val="28"/>
          <w:lang w:val="ru-RU"/>
        </w:rPr>
        <w:t xml:space="preserve">                                                                       </w:t>
      </w:r>
      <w:r w:rsidR="00533451">
        <w:rPr>
          <w:bCs/>
          <w:color w:val="000000"/>
          <w:sz w:val="28"/>
          <w:szCs w:val="28"/>
        </w:rPr>
        <w:t>2009</w:t>
      </w:r>
    </w:p>
    <w:p w:rsidR="00533451" w:rsidRPr="00F35074" w:rsidRDefault="00392E65" w:rsidP="00533451">
      <w:pPr>
        <w:rPr>
          <w:rFonts w:ascii="Times New Roman" w:hAnsi="Times New Roman" w:cs="Times New Roman"/>
          <w:color w:val="000000" w:themeColor="text1"/>
          <w:sz w:val="28"/>
          <w:szCs w:val="28"/>
        </w:rPr>
      </w:pPr>
      <w:r w:rsidRPr="00F35074">
        <w:rPr>
          <w:rFonts w:ascii="Times New Roman" w:hAnsi="Times New Roman" w:cs="Times New Roman"/>
          <w:color w:val="000000" w:themeColor="text1"/>
          <w:sz w:val="28"/>
          <w:szCs w:val="28"/>
        </w:rPr>
        <w:lastRenderedPageBreak/>
        <w:t xml:space="preserve">                               </w:t>
      </w:r>
    </w:p>
    <w:p w:rsidR="000B7918" w:rsidRPr="00F35074" w:rsidRDefault="00533451" w:rsidP="00551A08">
      <w:pPr>
        <w:spacing w:line="240" w:lineRule="auto"/>
        <w:jc w:val="both"/>
        <w:rPr>
          <w:rFonts w:ascii="Times New Roman" w:hAnsi="Times New Roman" w:cs="Times New Roman"/>
          <w:color w:val="000000" w:themeColor="text1"/>
          <w:sz w:val="28"/>
          <w:szCs w:val="28"/>
        </w:rPr>
      </w:pPr>
      <w:r w:rsidRPr="00F35074">
        <w:rPr>
          <w:rFonts w:ascii="Times New Roman" w:hAnsi="Times New Roman" w:cs="Times New Roman"/>
          <w:color w:val="000000" w:themeColor="text1"/>
          <w:sz w:val="28"/>
          <w:szCs w:val="28"/>
        </w:rPr>
        <w:t xml:space="preserve">                              </w:t>
      </w:r>
      <w:r w:rsidR="00551A08" w:rsidRPr="00F35074">
        <w:rPr>
          <w:rFonts w:ascii="Times New Roman" w:hAnsi="Times New Roman" w:cs="Times New Roman"/>
          <w:color w:val="000000" w:themeColor="text1"/>
          <w:sz w:val="28"/>
          <w:szCs w:val="28"/>
        </w:rPr>
        <w:t xml:space="preserve">                           </w:t>
      </w:r>
      <w:r w:rsidRPr="00F35074">
        <w:rPr>
          <w:rFonts w:ascii="Times New Roman" w:hAnsi="Times New Roman" w:cs="Times New Roman"/>
          <w:color w:val="000000" w:themeColor="text1"/>
          <w:sz w:val="28"/>
          <w:szCs w:val="28"/>
        </w:rPr>
        <w:t xml:space="preserve">   </w:t>
      </w:r>
      <w:r w:rsidR="00392E65" w:rsidRPr="00F35074">
        <w:rPr>
          <w:rFonts w:ascii="Times New Roman" w:hAnsi="Times New Roman" w:cs="Times New Roman"/>
          <w:color w:val="000000" w:themeColor="text1"/>
          <w:sz w:val="28"/>
          <w:szCs w:val="28"/>
        </w:rPr>
        <w:t xml:space="preserve"> </w:t>
      </w:r>
      <w:r w:rsidR="000B7918" w:rsidRPr="00F35074">
        <w:rPr>
          <w:rFonts w:ascii="Times New Roman" w:hAnsi="Times New Roman" w:cs="Times New Roman"/>
          <w:color w:val="000000" w:themeColor="text1"/>
          <w:sz w:val="28"/>
          <w:szCs w:val="28"/>
        </w:rPr>
        <w:t>LIECHTENSTEIN</w:t>
      </w:r>
    </w:p>
    <w:p w:rsidR="00392E65" w:rsidRPr="00F35074" w:rsidRDefault="000B7918" w:rsidP="00551A08">
      <w:pPr>
        <w:rPr>
          <w:rFonts w:ascii="Times New Roman" w:hAnsi="Times New Roman" w:cs="Times New Roman"/>
          <w:color w:val="000000" w:themeColor="text1"/>
          <w:sz w:val="28"/>
          <w:szCs w:val="28"/>
        </w:rPr>
      </w:pPr>
      <w:r w:rsidRPr="00F35074">
        <w:rPr>
          <w:rFonts w:ascii="Times New Roman" w:hAnsi="Times New Roman" w:cs="Times New Roman"/>
          <w:color w:val="000000" w:themeColor="text1"/>
          <w:sz w:val="28"/>
          <w:szCs w:val="28"/>
        </w:rPr>
        <w:t>Das kleinste Land, wo Deutsch gesprochen wird, ist das Fürstentum Liechtenstein. Es ist e</w:t>
      </w:r>
      <w:r w:rsidRPr="00F35074">
        <w:rPr>
          <w:rFonts w:ascii="Times New Roman" w:hAnsi="Times New Roman" w:cs="Times New Roman"/>
          <w:color w:val="000000" w:themeColor="text1"/>
          <w:sz w:val="28"/>
          <w:szCs w:val="28"/>
        </w:rPr>
        <w:t>t</w:t>
      </w:r>
      <w:r w:rsidRPr="00F35074">
        <w:rPr>
          <w:rFonts w:ascii="Times New Roman" w:hAnsi="Times New Roman" w:cs="Times New Roman"/>
          <w:color w:val="000000" w:themeColor="text1"/>
          <w:sz w:val="28"/>
          <w:szCs w:val="28"/>
        </w:rPr>
        <w:t>wa 158 km</w:t>
      </w:r>
      <w:r w:rsidRPr="00F35074">
        <w:rPr>
          <w:rFonts w:ascii="Times New Roman" w:hAnsi="Times New Roman" w:cs="Times New Roman"/>
          <w:color w:val="000000" w:themeColor="text1"/>
          <w:sz w:val="28"/>
          <w:szCs w:val="28"/>
          <w:vertAlign w:val="superscript"/>
        </w:rPr>
        <w:t>2</w:t>
      </w:r>
      <w:r w:rsidRPr="00F35074">
        <w:rPr>
          <w:rFonts w:ascii="Times New Roman" w:hAnsi="Times New Roman" w:cs="Times New Roman"/>
          <w:color w:val="000000" w:themeColor="text1"/>
          <w:sz w:val="28"/>
          <w:szCs w:val="28"/>
        </w:rPr>
        <w:t xml:space="preserve"> groβ. Hier leben etwa 29 000 Einwohner. Liechtenstein liegt im südlichen Mitt</w:t>
      </w:r>
      <w:r w:rsidRPr="00F35074">
        <w:rPr>
          <w:rFonts w:ascii="Times New Roman" w:hAnsi="Times New Roman" w:cs="Times New Roman"/>
          <w:color w:val="000000" w:themeColor="text1"/>
          <w:sz w:val="28"/>
          <w:szCs w:val="28"/>
        </w:rPr>
        <w:t>e</w:t>
      </w:r>
      <w:r w:rsidRPr="00F35074">
        <w:rPr>
          <w:rFonts w:ascii="Times New Roman" w:hAnsi="Times New Roman" w:cs="Times New Roman"/>
          <w:color w:val="000000" w:themeColor="text1"/>
          <w:sz w:val="28"/>
          <w:szCs w:val="28"/>
        </w:rPr>
        <w:t>leuropa. Es grenzt an die Schweiz und Österreich. Die Hauptstadt von Liechtenstein ist V</w:t>
      </w:r>
      <w:r w:rsidRPr="00F35074">
        <w:rPr>
          <w:rFonts w:ascii="Times New Roman" w:hAnsi="Times New Roman" w:cs="Times New Roman"/>
          <w:color w:val="000000" w:themeColor="text1"/>
          <w:sz w:val="28"/>
          <w:szCs w:val="28"/>
        </w:rPr>
        <w:t>a</w:t>
      </w:r>
      <w:r w:rsidRPr="00F35074">
        <w:rPr>
          <w:rFonts w:ascii="Times New Roman" w:hAnsi="Times New Roman" w:cs="Times New Roman"/>
          <w:color w:val="000000" w:themeColor="text1"/>
          <w:sz w:val="28"/>
          <w:szCs w:val="28"/>
        </w:rPr>
        <w:t>duz. An der Spitze des Staates steht der Fürst. Liechtenstein hat auch sein Parlament, welches Landtag heiβt und auf 4 Jahre gewählt wird. Das ganze Fürstentum ist in Gemei</w:t>
      </w:r>
      <w:r w:rsidRPr="00F35074">
        <w:rPr>
          <w:rFonts w:ascii="Times New Roman" w:hAnsi="Times New Roman" w:cs="Times New Roman"/>
          <w:color w:val="000000" w:themeColor="text1"/>
          <w:sz w:val="28"/>
          <w:szCs w:val="28"/>
        </w:rPr>
        <w:t>n</w:t>
      </w:r>
      <w:r w:rsidRPr="00F35074">
        <w:rPr>
          <w:rFonts w:ascii="Times New Roman" w:hAnsi="Times New Roman" w:cs="Times New Roman"/>
          <w:color w:val="000000" w:themeColor="text1"/>
          <w:sz w:val="28"/>
          <w:szCs w:val="28"/>
        </w:rPr>
        <w:t>den geteilt.</w:t>
      </w:r>
      <w:r w:rsidR="00551A08" w:rsidRPr="00F35074">
        <w:rPr>
          <w:rFonts w:ascii="Times New Roman" w:hAnsi="Times New Roman" w:cs="Times New Roman"/>
          <w:color w:val="000000" w:themeColor="text1"/>
          <w:sz w:val="28"/>
          <w:szCs w:val="28"/>
        </w:rPr>
        <w:t xml:space="preserve"> </w:t>
      </w:r>
      <w:r w:rsidRPr="00F35074">
        <w:rPr>
          <w:rFonts w:ascii="Times New Roman" w:hAnsi="Times New Roman" w:cs="Times New Roman"/>
          <w:color w:val="000000" w:themeColor="text1"/>
          <w:sz w:val="28"/>
          <w:szCs w:val="28"/>
        </w:rPr>
        <w:t>Heute ist Liechtenstein ein hochentwickelter Staat in Europa. Die Optik und die Verarbeitung sind die wichtigsten Industriezweige. Auβerdem werden hier auch Textilien und Konserven erzeugt. In der Landwirtschaft werden Ruben und Bohnen angebaut. Die Viehzucht ist auch entwickelt. In Liechtenstein gibt es historische Bauwerke und Museen, die sehenswert sind. Sehenswert ist die Residenz des Landesfürsten in Vaduz. Diese Burg stammt aus dem 14. Jahrhundert. Im Landesmuseum kann man sich mit der Geschichte und Kultur des Fürstentums bekanntmachen, in dem man eine einzigartige Briefmarkensa</w:t>
      </w:r>
      <w:r w:rsidRPr="00F35074">
        <w:rPr>
          <w:rFonts w:ascii="Times New Roman" w:hAnsi="Times New Roman" w:cs="Times New Roman"/>
          <w:color w:val="000000" w:themeColor="text1"/>
          <w:sz w:val="28"/>
          <w:szCs w:val="28"/>
        </w:rPr>
        <w:t>m</w:t>
      </w:r>
      <w:r w:rsidRPr="00F35074">
        <w:rPr>
          <w:rFonts w:ascii="Times New Roman" w:hAnsi="Times New Roman" w:cs="Times New Roman"/>
          <w:color w:val="000000" w:themeColor="text1"/>
          <w:sz w:val="28"/>
          <w:szCs w:val="28"/>
        </w:rPr>
        <w:t xml:space="preserve">mlung sehen kann. Diese Briefmarken wurden in Liechtenstein bereits 1912 herausgegeben und sind mit der Geschichte dieses Landes verbunden. Sie </w:t>
      </w:r>
      <w:r w:rsidR="00A974E8" w:rsidRPr="00F35074">
        <w:rPr>
          <w:rFonts w:ascii="Times New Roman" w:hAnsi="Times New Roman" w:cs="Times New Roman"/>
          <w:color w:val="000000" w:themeColor="text1"/>
          <w:sz w:val="28"/>
          <w:szCs w:val="28"/>
        </w:rPr>
        <w:t>genieβ</w:t>
      </w:r>
      <w:r w:rsidRPr="00F35074">
        <w:rPr>
          <w:rFonts w:ascii="Times New Roman" w:hAnsi="Times New Roman" w:cs="Times New Roman"/>
          <w:color w:val="000000" w:themeColor="text1"/>
          <w:sz w:val="28"/>
          <w:szCs w:val="28"/>
        </w:rPr>
        <w:t xml:space="preserve">en einen guten Ruf </w:t>
      </w:r>
      <w:r w:rsidR="00A974E8" w:rsidRPr="00F35074">
        <w:rPr>
          <w:rFonts w:ascii="Times New Roman" w:hAnsi="Times New Roman" w:cs="Times New Roman"/>
          <w:color w:val="000000" w:themeColor="text1"/>
          <w:sz w:val="28"/>
          <w:szCs w:val="28"/>
        </w:rPr>
        <w:t>unter den Philate</w:t>
      </w:r>
      <w:r w:rsidRPr="00F35074">
        <w:rPr>
          <w:rFonts w:ascii="Times New Roman" w:hAnsi="Times New Roman" w:cs="Times New Roman"/>
          <w:color w:val="000000" w:themeColor="text1"/>
          <w:sz w:val="28"/>
          <w:szCs w:val="28"/>
        </w:rPr>
        <w:t>listen in der ganzen Welt.</w:t>
      </w:r>
    </w:p>
    <w:p w:rsidR="000B7918" w:rsidRPr="00F35074" w:rsidRDefault="00551A08" w:rsidP="00551A08">
      <w:pPr>
        <w:rPr>
          <w:rFonts w:ascii="Times New Roman" w:hAnsi="Times New Roman" w:cs="Times New Roman"/>
          <w:color w:val="000000" w:themeColor="text1"/>
          <w:sz w:val="28"/>
          <w:szCs w:val="28"/>
        </w:rPr>
      </w:pPr>
      <w:r w:rsidRPr="00F35074">
        <w:rPr>
          <w:rFonts w:ascii="Times New Roman" w:hAnsi="Times New Roman" w:cs="Times New Roman"/>
          <w:color w:val="000000" w:themeColor="text1"/>
          <w:sz w:val="28"/>
          <w:szCs w:val="28"/>
        </w:rPr>
        <w:t xml:space="preserve">      </w:t>
      </w:r>
      <w:r w:rsidR="000B7918" w:rsidRPr="00F35074">
        <w:rPr>
          <w:rFonts w:ascii="Times New Roman" w:hAnsi="Times New Roman" w:cs="Times New Roman"/>
          <w:color w:val="000000" w:themeColor="text1"/>
          <w:sz w:val="28"/>
          <w:szCs w:val="28"/>
        </w:rPr>
        <w:t xml:space="preserve">Liechtenstein ist schon seit Jahrhunderten staatlich selbststandig. </w:t>
      </w:r>
      <w:r w:rsidR="00A974E8" w:rsidRPr="00F35074">
        <w:rPr>
          <w:rFonts w:ascii="Times New Roman" w:hAnsi="Times New Roman" w:cs="Times New Roman"/>
          <w:color w:val="000000" w:themeColor="text1"/>
          <w:sz w:val="28"/>
          <w:szCs w:val="28"/>
        </w:rPr>
        <w:t>1</w:t>
      </w:r>
      <w:r w:rsidR="000B7918" w:rsidRPr="00F35074">
        <w:rPr>
          <w:rFonts w:ascii="Times New Roman" w:hAnsi="Times New Roman" w:cs="Times New Roman"/>
          <w:color w:val="000000" w:themeColor="text1"/>
          <w:sz w:val="28"/>
          <w:szCs w:val="28"/>
        </w:rPr>
        <w:t xml:space="preserve">709 </w:t>
      </w:r>
      <w:r w:rsidR="00A974E8" w:rsidRPr="00F35074">
        <w:rPr>
          <w:rFonts w:ascii="Times New Roman" w:hAnsi="Times New Roman" w:cs="Times New Roman"/>
          <w:color w:val="000000" w:themeColor="text1"/>
          <w:sz w:val="28"/>
          <w:szCs w:val="28"/>
        </w:rPr>
        <w:t>war es Reichs</w:t>
      </w:r>
      <w:r w:rsidRPr="00F35074">
        <w:rPr>
          <w:rFonts w:ascii="Times New Roman" w:hAnsi="Times New Roman" w:cs="Times New Roman"/>
          <w:color w:val="000000" w:themeColor="text1"/>
          <w:sz w:val="28"/>
          <w:szCs w:val="28"/>
        </w:rPr>
        <w:t>-</w:t>
      </w:r>
      <w:r w:rsidR="00A974E8" w:rsidRPr="00F35074">
        <w:rPr>
          <w:rFonts w:ascii="Times New Roman" w:hAnsi="Times New Roman" w:cs="Times New Roman"/>
          <w:color w:val="000000" w:themeColor="text1"/>
          <w:sz w:val="28"/>
          <w:szCs w:val="28"/>
        </w:rPr>
        <w:t>fü</w:t>
      </w:r>
      <w:r w:rsidR="000B7918" w:rsidRPr="00F35074">
        <w:rPr>
          <w:rFonts w:ascii="Times New Roman" w:hAnsi="Times New Roman" w:cs="Times New Roman"/>
          <w:color w:val="000000" w:themeColor="text1"/>
          <w:sz w:val="28"/>
          <w:szCs w:val="28"/>
        </w:rPr>
        <w:t xml:space="preserve">rstentum, 1806 souveraner Staat im Rheinbund und </w:t>
      </w:r>
      <w:r w:rsidR="00BC026E" w:rsidRPr="00F35074">
        <w:rPr>
          <w:rFonts w:ascii="Times New Roman" w:hAnsi="Times New Roman" w:cs="Times New Roman"/>
          <w:color w:val="000000" w:themeColor="text1"/>
          <w:sz w:val="28"/>
          <w:szCs w:val="28"/>
        </w:rPr>
        <w:t>181</w:t>
      </w:r>
      <w:r w:rsidR="000B7918" w:rsidRPr="00F35074">
        <w:rPr>
          <w:rFonts w:ascii="Times New Roman" w:hAnsi="Times New Roman" w:cs="Times New Roman"/>
          <w:color w:val="000000" w:themeColor="text1"/>
          <w:sz w:val="28"/>
          <w:szCs w:val="28"/>
        </w:rPr>
        <w:t xml:space="preserve">5 souveranes Mitglied des </w:t>
      </w:r>
      <w:r w:rsidR="00BC026E" w:rsidRPr="00F35074">
        <w:rPr>
          <w:rFonts w:ascii="Times New Roman" w:hAnsi="Times New Roman" w:cs="Times New Roman"/>
          <w:color w:val="000000" w:themeColor="text1"/>
          <w:sz w:val="28"/>
          <w:szCs w:val="28"/>
        </w:rPr>
        <w:t>Deu</w:t>
      </w:r>
      <w:r w:rsidR="00BC026E" w:rsidRPr="00F35074">
        <w:rPr>
          <w:rFonts w:ascii="Times New Roman" w:hAnsi="Times New Roman" w:cs="Times New Roman"/>
          <w:color w:val="000000" w:themeColor="text1"/>
          <w:sz w:val="28"/>
          <w:szCs w:val="28"/>
        </w:rPr>
        <w:t>t</w:t>
      </w:r>
      <w:r w:rsidR="00BC026E" w:rsidRPr="00F35074">
        <w:rPr>
          <w:rFonts w:ascii="Times New Roman" w:hAnsi="Times New Roman" w:cs="Times New Roman"/>
          <w:color w:val="000000" w:themeColor="text1"/>
          <w:sz w:val="28"/>
          <w:szCs w:val="28"/>
        </w:rPr>
        <w:t>schen Bundes. Nach der Auflö</w:t>
      </w:r>
      <w:r w:rsidR="000B7918" w:rsidRPr="00F35074">
        <w:rPr>
          <w:rFonts w:ascii="Times New Roman" w:hAnsi="Times New Roman" w:cs="Times New Roman"/>
          <w:color w:val="000000" w:themeColor="text1"/>
          <w:sz w:val="28"/>
          <w:szCs w:val="28"/>
        </w:rPr>
        <w:t xml:space="preserve">sung des Deutschen Bundes im Jahre 1866 </w:t>
      </w:r>
      <w:r w:rsidR="00BC026E" w:rsidRPr="00F35074">
        <w:rPr>
          <w:rFonts w:ascii="Times New Roman" w:hAnsi="Times New Roman" w:cs="Times New Roman"/>
          <w:color w:val="000000" w:themeColor="text1"/>
          <w:sz w:val="28"/>
          <w:szCs w:val="28"/>
        </w:rPr>
        <w:t>bleibt es ein selbststä</w:t>
      </w:r>
      <w:r w:rsidR="000B7918" w:rsidRPr="00F35074">
        <w:rPr>
          <w:rFonts w:ascii="Times New Roman" w:hAnsi="Times New Roman" w:cs="Times New Roman"/>
          <w:color w:val="000000" w:themeColor="text1"/>
          <w:sz w:val="28"/>
          <w:szCs w:val="28"/>
        </w:rPr>
        <w:t>ndiger Staat. Es hat sich aber an einen seiner Nachbarstaa</w:t>
      </w:r>
      <w:r w:rsidR="00BC026E" w:rsidRPr="00F35074">
        <w:rPr>
          <w:rFonts w:ascii="Times New Roman" w:hAnsi="Times New Roman" w:cs="Times New Roman"/>
          <w:color w:val="000000" w:themeColor="text1"/>
          <w:sz w:val="28"/>
          <w:szCs w:val="28"/>
        </w:rPr>
        <w:t>ten angelehnt. In der Zeit bis z</w:t>
      </w:r>
      <w:r w:rsidR="000B7918" w:rsidRPr="00F35074">
        <w:rPr>
          <w:rFonts w:ascii="Times New Roman" w:hAnsi="Times New Roman" w:cs="Times New Roman"/>
          <w:color w:val="000000" w:themeColor="text1"/>
          <w:sz w:val="28"/>
          <w:szCs w:val="28"/>
        </w:rPr>
        <w:t xml:space="preserve">um Ende des Ersten Weltkrieges war dies </w:t>
      </w:r>
      <w:r w:rsidR="00BC026E" w:rsidRPr="00F35074">
        <w:rPr>
          <w:rFonts w:ascii="Times New Roman" w:hAnsi="Times New Roman" w:cs="Times New Roman"/>
          <w:color w:val="000000" w:themeColor="text1"/>
          <w:sz w:val="28"/>
          <w:szCs w:val="28"/>
        </w:rPr>
        <w:t>Ö</w:t>
      </w:r>
      <w:r w:rsidR="000B7918" w:rsidRPr="00F35074">
        <w:rPr>
          <w:rFonts w:ascii="Times New Roman" w:hAnsi="Times New Roman" w:cs="Times New Roman"/>
          <w:color w:val="000000" w:themeColor="text1"/>
          <w:sz w:val="28"/>
          <w:szCs w:val="28"/>
        </w:rPr>
        <w:t>ster</w:t>
      </w:r>
      <w:r w:rsidR="00A974E8" w:rsidRPr="00F35074">
        <w:rPr>
          <w:rFonts w:ascii="Times New Roman" w:hAnsi="Times New Roman" w:cs="Times New Roman"/>
          <w:color w:val="000000" w:themeColor="text1"/>
          <w:sz w:val="28"/>
          <w:szCs w:val="28"/>
        </w:rPr>
        <w:t>reich. Nach dem Ersten Welt</w:t>
      </w:r>
      <w:r w:rsidR="000B7918" w:rsidRPr="00F35074">
        <w:rPr>
          <w:rFonts w:ascii="Times New Roman" w:hAnsi="Times New Roman" w:cs="Times New Roman"/>
          <w:color w:val="000000" w:themeColor="text1"/>
          <w:sz w:val="28"/>
          <w:szCs w:val="28"/>
        </w:rPr>
        <w:t>kri</w:t>
      </w:r>
      <w:r w:rsidR="00BC026E" w:rsidRPr="00F35074">
        <w:rPr>
          <w:rFonts w:ascii="Times New Roman" w:hAnsi="Times New Roman" w:cs="Times New Roman"/>
          <w:color w:val="000000" w:themeColor="text1"/>
          <w:sz w:val="28"/>
          <w:szCs w:val="28"/>
        </w:rPr>
        <w:t>eg we</w:t>
      </w:r>
      <w:r w:rsidR="00BC026E" w:rsidRPr="00F35074">
        <w:rPr>
          <w:rFonts w:ascii="Times New Roman" w:hAnsi="Times New Roman" w:cs="Times New Roman"/>
          <w:color w:val="000000" w:themeColor="text1"/>
          <w:sz w:val="28"/>
          <w:szCs w:val="28"/>
        </w:rPr>
        <w:t>n</w:t>
      </w:r>
      <w:r w:rsidR="00BC026E" w:rsidRPr="00F35074">
        <w:rPr>
          <w:rFonts w:ascii="Times New Roman" w:hAnsi="Times New Roman" w:cs="Times New Roman"/>
          <w:color w:val="000000" w:themeColor="text1"/>
          <w:sz w:val="28"/>
          <w:szCs w:val="28"/>
        </w:rPr>
        <w:t>det sich Liechtenstein stä</w:t>
      </w:r>
      <w:r w:rsidR="000B7918" w:rsidRPr="00F35074">
        <w:rPr>
          <w:rFonts w:ascii="Times New Roman" w:hAnsi="Times New Roman" w:cs="Times New Roman"/>
          <w:color w:val="000000" w:themeColor="text1"/>
          <w:sz w:val="28"/>
          <w:szCs w:val="28"/>
        </w:rPr>
        <w:t>rker der Schweiz zu. 1920 w</w:t>
      </w:r>
      <w:r w:rsidR="00BC026E" w:rsidRPr="00F35074">
        <w:rPr>
          <w:rFonts w:ascii="Times New Roman" w:hAnsi="Times New Roman" w:cs="Times New Roman"/>
          <w:color w:val="000000" w:themeColor="text1"/>
          <w:sz w:val="28"/>
          <w:szCs w:val="28"/>
        </w:rPr>
        <w:t>ird der Schweizer Franken die Wä</w:t>
      </w:r>
      <w:r w:rsidR="000B7918" w:rsidRPr="00F35074">
        <w:rPr>
          <w:rFonts w:ascii="Times New Roman" w:hAnsi="Times New Roman" w:cs="Times New Roman"/>
          <w:color w:val="000000" w:themeColor="text1"/>
          <w:sz w:val="28"/>
          <w:szCs w:val="28"/>
        </w:rPr>
        <w:t>hrung Liechtensteins. Seit 1924 wird Liech</w:t>
      </w:r>
      <w:r w:rsidR="000B7918" w:rsidRPr="00F35074">
        <w:rPr>
          <w:rFonts w:ascii="Times New Roman" w:hAnsi="Times New Roman" w:cs="Times New Roman"/>
          <w:color w:val="000000" w:themeColor="text1"/>
          <w:sz w:val="28"/>
          <w:szCs w:val="28"/>
        </w:rPr>
        <w:softHyphen/>
        <w:t>tenstein durch die Schweiz im Ausland vertr</w:t>
      </w:r>
      <w:r w:rsidR="000B7918" w:rsidRPr="00F35074">
        <w:rPr>
          <w:rFonts w:ascii="Times New Roman" w:hAnsi="Times New Roman" w:cs="Times New Roman"/>
          <w:color w:val="000000" w:themeColor="text1"/>
          <w:sz w:val="28"/>
          <w:szCs w:val="28"/>
        </w:rPr>
        <w:t>e</w:t>
      </w:r>
      <w:r w:rsidR="000B7918" w:rsidRPr="00F35074">
        <w:rPr>
          <w:rFonts w:ascii="Times New Roman" w:hAnsi="Times New Roman" w:cs="Times New Roman"/>
          <w:color w:val="000000" w:themeColor="text1"/>
          <w:sz w:val="28"/>
          <w:szCs w:val="28"/>
        </w:rPr>
        <w:t>ten. Ebenso werden Post- und Telegrafendienst von der Schweizer Post betrieben. Aber es hat auch gute Verbin</w:t>
      </w:r>
      <w:r w:rsidR="00BC026E" w:rsidRPr="00F35074">
        <w:rPr>
          <w:rFonts w:ascii="Times New Roman" w:hAnsi="Times New Roman" w:cs="Times New Roman"/>
          <w:color w:val="000000" w:themeColor="text1"/>
          <w:sz w:val="28"/>
          <w:szCs w:val="28"/>
        </w:rPr>
        <w:t>dungen zu Österreich. Die Ö</w:t>
      </w:r>
      <w:r w:rsidR="000B7918" w:rsidRPr="00F35074">
        <w:rPr>
          <w:rFonts w:ascii="Times New Roman" w:hAnsi="Times New Roman" w:cs="Times New Roman"/>
          <w:color w:val="000000" w:themeColor="text1"/>
          <w:sz w:val="28"/>
          <w:szCs w:val="28"/>
        </w:rPr>
        <w:t>sterreichische Bundesbahn betreibt die Bahnstrecke in Liechtenstein.</w:t>
      </w:r>
      <w:r w:rsidR="00392E65" w:rsidRPr="00F35074">
        <w:rPr>
          <w:rFonts w:ascii="Times New Roman" w:hAnsi="Times New Roman" w:cs="Times New Roman"/>
          <w:color w:val="000000" w:themeColor="text1"/>
          <w:sz w:val="28"/>
          <w:szCs w:val="28"/>
        </w:rPr>
        <w:t xml:space="preserve"> </w:t>
      </w:r>
      <w:r w:rsidR="000B7918" w:rsidRPr="00F35074">
        <w:rPr>
          <w:rFonts w:ascii="Times New Roman" w:hAnsi="Times New Roman" w:cs="Times New Roman"/>
          <w:color w:val="000000" w:themeColor="text1"/>
          <w:sz w:val="28"/>
          <w:szCs w:val="28"/>
        </w:rPr>
        <w:t xml:space="preserve">1990 ist Liechtenstein den Vereinten Nationen beigetreten. Aber wegen seiner Kleinheit ist Liechtenstein auf </w:t>
      </w:r>
      <w:r w:rsidR="00BC026E" w:rsidRPr="00F35074">
        <w:rPr>
          <w:rFonts w:ascii="Times New Roman" w:hAnsi="Times New Roman" w:cs="Times New Roman"/>
          <w:color w:val="000000" w:themeColor="text1"/>
          <w:sz w:val="28"/>
          <w:szCs w:val="28"/>
        </w:rPr>
        <w:t>die enge Zusammenarbeit mit allen</w:t>
      </w:r>
      <w:r w:rsidR="000B7918" w:rsidRPr="00F35074">
        <w:rPr>
          <w:rFonts w:ascii="Times New Roman" w:hAnsi="Times New Roman" w:cs="Times New Roman"/>
          <w:color w:val="000000" w:themeColor="text1"/>
          <w:sz w:val="28"/>
          <w:szCs w:val="28"/>
        </w:rPr>
        <w:t xml:space="preserve"> Nac</w:t>
      </w:r>
      <w:r w:rsidR="000B7918" w:rsidRPr="00F35074">
        <w:rPr>
          <w:rFonts w:ascii="Times New Roman" w:hAnsi="Times New Roman" w:cs="Times New Roman"/>
          <w:color w:val="000000" w:themeColor="text1"/>
          <w:sz w:val="28"/>
          <w:szCs w:val="28"/>
        </w:rPr>
        <w:t>h</w:t>
      </w:r>
      <w:r w:rsidR="000B7918" w:rsidRPr="00F35074">
        <w:rPr>
          <w:rFonts w:ascii="Times New Roman" w:hAnsi="Times New Roman" w:cs="Times New Roman"/>
          <w:color w:val="000000" w:themeColor="text1"/>
          <w:sz w:val="28"/>
          <w:szCs w:val="28"/>
        </w:rPr>
        <w:t>barstaaten angewiesen. Von 29000 Einwohnern Liech</w:t>
      </w:r>
      <w:r w:rsidR="00BC026E" w:rsidRPr="00F35074">
        <w:rPr>
          <w:rFonts w:ascii="Times New Roman" w:hAnsi="Times New Roman" w:cs="Times New Roman"/>
          <w:color w:val="000000" w:themeColor="text1"/>
          <w:sz w:val="28"/>
          <w:szCs w:val="28"/>
        </w:rPr>
        <w:t>tensteins wa</w:t>
      </w:r>
      <w:r w:rsidR="000B7918" w:rsidRPr="00F35074">
        <w:rPr>
          <w:rFonts w:ascii="Times New Roman" w:hAnsi="Times New Roman" w:cs="Times New Roman"/>
          <w:color w:val="000000" w:themeColor="text1"/>
          <w:sz w:val="28"/>
          <w:szCs w:val="28"/>
        </w:rPr>
        <w:t xml:space="preserve">ren im Jahre 1992 </w:t>
      </w:r>
      <w:r w:rsidR="00BC026E" w:rsidRPr="00F35074">
        <w:rPr>
          <w:rFonts w:ascii="Times New Roman" w:hAnsi="Times New Roman" w:cs="Times New Roman"/>
          <w:color w:val="000000" w:themeColor="text1"/>
          <w:sz w:val="28"/>
          <w:szCs w:val="28"/>
        </w:rPr>
        <w:t>ü</w:t>
      </w:r>
      <w:r w:rsidR="000B7918" w:rsidRPr="00F35074">
        <w:rPr>
          <w:rFonts w:ascii="Times New Roman" w:hAnsi="Times New Roman" w:cs="Times New Roman"/>
          <w:color w:val="000000" w:themeColor="text1"/>
          <w:sz w:val="28"/>
          <w:szCs w:val="28"/>
        </w:rPr>
        <w:t xml:space="preserve">ber 10000 </w:t>
      </w:r>
      <w:r w:rsidR="00BC026E" w:rsidRPr="00F35074">
        <w:rPr>
          <w:rFonts w:ascii="Times New Roman" w:hAnsi="Times New Roman" w:cs="Times New Roman"/>
          <w:color w:val="000000" w:themeColor="text1"/>
          <w:sz w:val="28"/>
          <w:szCs w:val="28"/>
        </w:rPr>
        <w:t>Ausländer. Es waren Ö</w:t>
      </w:r>
      <w:r w:rsidR="000B7918" w:rsidRPr="00F35074">
        <w:rPr>
          <w:rFonts w:ascii="Times New Roman" w:hAnsi="Times New Roman" w:cs="Times New Roman"/>
          <w:color w:val="000000" w:themeColor="text1"/>
          <w:sz w:val="28"/>
          <w:szCs w:val="28"/>
        </w:rPr>
        <w:t>sterreicher, Schweizer,</w:t>
      </w:r>
      <w:r w:rsidR="00BC026E" w:rsidRPr="00F35074">
        <w:rPr>
          <w:rFonts w:ascii="Times New Roman" w:hAnsi="Times New Roman" w:cs="Times New Roman"/>
          <w:color w:val="000000" w:themeColor="text1"/>
          <w:sz w:val="28"/>
          <w:szCs w:val="28"/>
        </w:rPr>
        <w:t xml:space="preserve"> Ita</w:t>
      </w:r>
      <w:r w:rsidR="000B7918" w:rsidRPr="00F35074">
        <w:rPr>
          <w:rFonts w:ascii="Times New Roman" w:hAnsi="Times New Roman" w:cs="Times New Roman"/>
          <w:color w:val="000000" w:themeColor="text1"/>
          <w:sz w:val="28"/>
          <w:szCs w:val="28"/>
        </w:rPr>
        <w:t>liener und Deutsche. In Liechten</w:t>
      </w:r>
      <w:r w:rsidR="000B7918" w:rsidRPr="00F35074">
        <w:rPr>
          <w:rFonts w:ascii="Times New Roman" w:hAnsi="Times New Roman" w:cs="Times New Roman"/>
          <w:color w:val="000000" w:themeColor="text1"/>
          <w:sz w:val="28"/>
          <w:szCs w:val="28"/>
        </w:rPr>
        <w:t>s</w:t>
      </w:r>
      <w:r w:rsidR="000B7918" w:rsidRPr="00F35074">
        <w:rPr>
          <w:rFonts w:ascii="Times New Roman" w:hAnsi="Times New Roman" w:cs="Times New Roman"/>
          <w:color w:val="000000" w:themeColor="text1"/>
          <w:sz w:val="28"/>
          <w:szCs w:val="28"/>
        </w:rPr>
        <w:t>tein gib</w:t>
      </w:r>
      <w:r w:rsidR="00BC026E" w:rsidRPr="00F35074">
        <w:rPr>
          <w:rFonts w:ascii="Times New Roman" w:hAnsi="Times New Roman" w:cs="Times New Roman"/>
          <w:color w:val="000000" w:themeColor="text1"/>
          <w:sz w:val="28"/>
          <w:szCs w:val="28"/>
        </w:rPr>
        <w:t>t es keine Hochschulen. Lehrkrä</w:t>
      </w:r>
      <w:r w:rsidR="000B7918" w:rsidRPr="00F35074">
        <w:rPr>
          <w:rFonts w:ascii="Times New Roman" w:hAnsi="Times New Roman" w:cs="Times New Roman"/>
          <w:color w:val="000000" w:themeColor="text1"/>
          <w:sz w:val="28"/>
          <w:szCs w:val="28"/>
        </w:rPr>
        <w:t>fte</w:t>
      </w:r>
      <w:r w:rsidR="00BC026E" w:rsidRPr="00F35074">
        <w:rPr>
          <w:rFonts w:ascii="Times New Roman" w:hAnsi="Times New Roman" w:cs="Times New Roman"/>
          <w:color w:val="000000" w:themeColor="text1"/>
          <w:sz w:val="28"/>
          <w:szCs w:val="28"/>
        </w:rPr>
        <w:t xml:space="preserve"> fü</w:t>
      </w:r>
      <w:r w:rsidR="000B7918" w:rsidRPr="00F35074">
        <w:rPr>
          <w:rFonts w:ascii="Times New Roman" w:hAnsi="Times New Roman" w:cs="Times New Roman"/>
          <w:color w:val="000000" w:themeColor="text1"/>
          <w:sz w:val="28"/>
          <w:szCs w:val="28"/>
        </w:rPr>
        <w:t>r das Liechtenstei</w:t>
      </w:r>
      <w:r w:rsidR="00BC026E" w:rsidRPr="00F35074">
        <w:rPr>
          <w:rFonts w:ascii="Times New Roman" w:hAnsi="Times New Roman" w:cs="Times New Roman"/>
          <w:color w:val="000000" w:themeColor="text1"/>
          <w:sz w:val="28"/>
          <w:szCs w:val="28"/>
        </w:rPr>
        <w:t>nische Gymnasium in Vaduz und fü</w:t>
      </w:r>
      <w:r w:rsidR="000B7918" w:rsidRPr="00F35074">
        <w:rPr>
          <w:rFonts w:ascii="Times New Roman" w:hAnsi="Times New Roman" w:cs="Times New Roman"/>
          <w:color w:val="000000" w:themeColor="text1"/>
          <w:sz w:val="28"/>
          <w:szCs w:val="28"/>
        </w:rPr>
        <w:t>r das Zentrum der Erwachsenenbildung in Schaan werden in der Schweiz ausgebildet.</w:t>
      </w:r>
    </w:p>
    <w:p w:rsidR="00392E65" w:rsidRPr="00F35074" w:rsidRDefault="00551A08" w:rsidP="00551A08">
      <w:pPr>
        <w:rPr>
          <w:rFonts w:ascii="Times New Roman" w:hAnsi="Times New Roman" w:cs="Times New Roman"/>
          <w:color w:val="000000" w:themeColor="text1"/>
          <w:sz w:val="28"/>
          <w:szCs w:val="28"/>
        </w:rPr>
      </w:pPr>
      <w:r w:rsidRPr="00F35074">
        <w:rPr>
          <w:rFonts w:ascii="Times New Roman" w:hAnsi="Times New Roman" w:cs="Times New Roman"/>
          <w:color w:val="000000" w:themeColor="text1"/>
          <w:sz w:val="28"/>
          <w:szCs w:val="28"/>
        </w:rPr>
        <w:t xml:space="preserve">       </w:t>
      </w:r>
      <w:r w:rsidR="000B7918" w:rsidRPr="00F35074">
        <w:rPr>
          <w:rFonts w:ascii="Times New Roman" w:hAnsi="Times New Roman" w:cs="Times New Roman"/>
          <w:color w:val="000000" w:themeColor="text1"/>
          <w:sz w:val="28"/>
          <w:szCs w:val="28"/>
        </w:rPr>
        <w:t>Im Jahre 1995 wurde eine eigene Radiostation eingerichtet. Bis dahin wurden Radio- und Fernsehsendungen aus anderen deuts</w:t>
      </w:r>
      <w:r w:rsidR="00BC026E" w:rsidRPr="00F35074">
        <w:rPr>
          <w:rFonts w:ascii="Times New Roman" w:hAnsi="Times New Roman" w:cs="Times New Roman"/>
          <w:color w:val="000000" w:themeColor="text1"/>
          <w:sz w:val="28"/>
          <w:szCs w:val="28"/>
        </w:rPr>
        <w:t>chsprachigen Län</w:t>
      </w:r>
      <w:r w:rsidR="000B7918" w:rsidRPr="00F35074">
        <w:rPr>
          <w:rFonts w:ascii="Times New Roman" w:hAnsi="Times New Roman" w:cs="Times New Roman"/>
          <w:color w:val="000000" w:themeColor="text1"/>
          <w:sz w:val="28"/>
          <w:szCs w:val="28"/>
        </w:rPr>
        <w:t>dern empfangen. Auch illustrierte</w:t>
      </w:r>
      <w:r w:rsidR="00BC026E" w:rsidRPr="00F35074">
        <w:rPr>
          <w:rFonts w:ascii="Times New Roman" w:hAnsi="Times New Roman" w:cs="Times New Roman"/>
          <w:color w:val="000000" w:themeColor="text1"/>
          <w:sz w:val="28"/>
          <w:szCs w:val="28"/>
        </w:rPr>
        <w:t xml:space="preserve"> Zeitschriften kommen von dort. </w:t>
      </w:r>
      <w:r w:rsidR="000B7918" w:rsidRPr="00F35074">
        <w:rPr>
          <w:rFonts w:ascii="Times New Roman" w:hAnsi="Times New Roman" w:cs="Times New Roman"/>
          <w:color w:val="000000" w:themeColor="text1"/>
          <w:sz w:val="28"/>
          <w:szCs w:val="28"/>
        </w:rPr>
        <w:t>Aber in</w:t>
      </w:r>
      <w:r w:rsidR="00BC026E" w:rsidRPr="00F35074">
        <w:rPr>
          <w:rFonts w:ascii="Times New Roman" w:hAnsi="Times New Roman" w:cs="Times New Roman"/>
          <w:color w:val="000000" w:themeColor="text1"/>
          <w:sz w:val="28"/>
          <w:szCs w:val="28"/>
        </w:rPr>
        <w:t xml:space="preserve"> Liechtenstein gibt es Verlagshä</w:t>
      </w:r>
      <w:r w:rsidR="000B7918" w:rsidRPr="00F35074">
        <w:rPr>
          <w:rFonts w:ascii="Times New Roman" w:hAnsi="Times New Roman" w:cs="Times New Roman"/>
          <w:color w:val="000000" w:themeColor="text1"/>
          <w:sz w:val="28"/>
          <w:szCs w:val="28"/>
        </w:rPr>
        <w:t>user, welche di</w:t>
      </w:r>
      <w:r w:rsidR="00BC026E" w:rsidRPr="00F35074">
        <w:rPr>
          <w:rFonts w:ascii="Times New Roman" w:hAnsi="Times New Roman" w:cs="Times New Roman"/>
          <w:color w:val="000000" w:themeColor="text1"/>
          <w:sz w:val="28"/>
          <w:szCs w:val="28"/>
        </w:rPr>
        <w:t>e L</w:t>
      </w:r>
      <w:r w:rsidR="00BC026E" w:rsidRPr="00F35074">
        <w:rPr>
          <w:rFonts w:ascii="Times New Roman" w:hAnsi="Times New Roman" w:cs="Times New Roman"/>
          <w:color w:val="000000" w:themeColor="text1"/>
          <w:sz w:val="28"/>
          <w:szCs w:val="28"/>
        </w:rPr>
        <w:t>i</w:t>
      </w:r>
      <w:r w:rsidR="00BC026E" w:rsidRPr="00F35074">
        <w:rPr>
          <w:rFonts w:ascii="Times New Roman" w:hAnsi="Times New Roman" w:cs="Times New Roman"/>
          <w:color w:val="000000" w:themeColor="text1"/>
          <w:sz w:val="28"/>
          <w:szCs w:val="28"/>
        </w:rPr>
        <w:t>teratur zu Natur, Geschich</w:t>
      </w:r>
      <w:r w:rsidR="000B7918" w:rsidRPr="00F35074">
        <w:rPr>
          <w:rFonts w:ascii="Times New Roman" w:hAnsi="Times New Roman" w:cs="Times New Roman"/>
          <w:color w:val="000000" w:themeColor="text1"/>
          <w:sz w:val="28"/>
          <w:szCs w:val="28"/>
        </w:rPr>
        <w:t>te, Volkskunde, Wirtsch</w:t>
      </w:r>
      <w:r w:rsidR="00BC026E" w:rsidRPr="00F35074">
        <w:rPr>
          <w:rFonts w:ascii="Times New Roman" w:hAnsi="Times New Roman" w:cs="Times New Roman"/>
          <w:color w:val="000000" w:themeColor="text1"/>
          <w:sz w:val="28"/>
          <w:szCs w:val="28"/>
        </w:rPr>
        <w:t>aft und Sozialem, Kunst und Kul</w:t>
      </w:r>
      <w:r w:rsidR="000B7918" w:rsidRPr="00F35074">
        <w:rPr>
          <w:rFonts w:ascii="Times New Roman" w:hAnsi="Times New Roman" w:cs="Times New Roman"/>
          <w:color w:val="000000" w:themeColor="text1"/>
          <w:sz w:val="28"/>
          <w:szCs w:val="28"/>
        </w:rPr>
        <w:t>tur,</w:t>
      </w:r>
      <w:r w:rsidR="00BC026E" w:rsidRPr="00F35074">
        <w:rPr>
          <w:rFonts w:ascii="Times New Roman" w:hAnsi="Times New Roman" w:cs="Times New Roman"/>
          <w:color w:val="000000" w:themeColor="text1"/>
          <w:sz w:val="28"/>
          <w:szCs w:val="28"/>
        </w:rPr>
        <w:t xml:space="preserve"> </w:t>
      </w:r>
      <w:r w:rsidR="000B7918" w:rsidRPr="00F35074">
        <w:rPr>
          <w:rFonts w:ascii="Times New Roman" w:hAnsi="Times New Roman" w:cs="Times New Roman"/>
          <w:color w:val="000000" w:themeColor="text1"/>
          <w:sz w:val="28"/>
          <w:szCs w:val="28"/>
        </w:rPr>
        <w:t>Re</w:t>
      </w:r>
      <w:r w:rsidR="000B7918" w:rsidRPr="00F35074">
        <w:rPr>
          <w:rFonts w:ascii="Times New Roman" w:hAnsi="Times New Roman" w:cs="Times New Roman"/>
          <w:color w:val="000000" w:themeColor="text1"/>
          <w:sz w:val="28"/>
          <w:szCs w:val="28"/>
        </w:rPr>
        <w:t>i</w:t>
      </w:r>
      <w:r w:rsidR="000B7918" w:rsidRPr="00F35074">
        <w:rPr>
          <w:rFonts w:ascii="Times New Roman" w:hAnsi="Times New Roman" w:cs="Times New Roman"/>
          <w:color w:val="000000" w:themeColor="text1"/>
          <w:sz w:val="28"/>
          <w:szCs w:val="28"/>
        </w:rPr>
        <w:t>sen und anderem herausgeben. Im Fursten</w:t>
      </w:r>
      <w:r w:rsidRPr="00F35074">
        <w:rPr>
          <w:rFonts w:ascii="Times New Roman" w:hAnsi="Times New Roman" w:cs="Times New Roman"/>
          <w:color w:val="000000" w:themeColor="text1"/>
          <w:sz w:val="28"/>
          <w:szCs w:val="28"/>
        </w:rPr>
        <w:t>haus wird ü</w:t>
      </w:r>
      <w:r w:rsidR="000B7918" w:rsidRPr="00F35074">
        <w:rPr>
          <w:rFonts w:ascii="Times New Roman" w:hAnsi="Times New Roman" w:cs="Times New Roman"/>
          <w:color w:val="000000" w:themeColor="text1"/>
          <w:sz w:val="28"/>
          <w:szCs w:val="28"/>
        </w:rPr>
        <w:t>berwiegend Hochdeutsch gesprochen. Die Be</w:t>
      </w:r>
      <w:r w:rsidR="00BC026E" w:rsidRPr="00F35074">
        <w:rPr>
          <w:rFonts w:ascii="Times New Roman" w:hAnsi="Times New Roman" w:cs="Times New Roman"/>
          <w:color w:val="000000" w:themeColor="text1"/>
          <w:sz w:val="28"/>
          <w:szCs w:val="28"/>
        </w:rPr>
        <w:t>vö</w:t>
      </w:r>
      <w:r w:rsidR="000B7918" w:rsidRPr="00F35074">
        <w:rPr>
          <w:rFonts w:ascii="Times New Roman" w:hAnsi="Times New Roman" w:cs="Times New Roman"/>
          <w:color w:val="000000" w:themeColor="text1"/>
          <w:sz w:val="28"/>
          <w:szCs w:val="28"/>
        </w:rPr>
        <w:t>lkerung spricht aber den alemannischen Dialekt des Deutschen</w:t>
      </w:r>
      <w:r w:rsidR="00392E65" w:rsidRPr="00F35074">
        <w:rPr>
          <w:rFonts w:ascii="Times New Roman" w:hAnsi="Times New Roman" w:cs="Times New Roman"/>
          <w:color w:val="000000" w:themeColor="text1"/>
          <w:sz w:val="28"/>
          <w:szCs w:val="28"/>
        </w:rPr>
        <w:t>.</w:t>
      </w:r>
    </w:p>
    <w:p w:rsidR="00551A08" w:rsidRPr="00F35074" w:rsidRDefault="00392E65" w:rsidP="00551A08">
      <w:pPr>
        <w:spacing w:line="240" w:lineRule="auto"/>
        <w:jc w:val="both"/>
        <w:rPr>
          <w:rFonts w:ascii="Times New Roman" w:eastAsia="Times New Roman" w:hAnsi="Times New Roman" w:cs="Times New Roman"/>
          <w:color w:val="000000" w:themeColor="text1"/>
          <w:sz w:val="28"/>
          <w:szCs w:val="28"/>
        </w:rPr>
      </w:pPr>
      <w:r w:rsidRPr="00F35074">
        <w:rPr>
          <w:rFonts w:ascii="Times New Roman" w:eastAsia="Times New Roman" w:hAnsi="Times New Roman" w:cs="Times New Roman"/>
          <w:color w:val="000000" w:themeColor="text1"/>
          <w:sz w:val="28"/>
          <w:szCs w:val="28"/>
        </w:rPr>
        <w:lastRenderedPageBreak/>
        <w:t xml:space="preserve">                                    </w:t>
      </w:r>
    </w:p>
    <w:p w:rsidR="00392E65" w:rsidRPr="00F35074" w:rsidRDefault="00551A08" w:rsidP="00551A08">
      <w:pPr>
        <w:spacing w:line="240" w:lineRule="auto"/>
        <w:jc w:val="both"/>
        <w:rPr>
          <w:rFonts w:ascii="Times New Roman" w:hAnsi="Times New Roman" w:cs="Times New Roman"/>
          <w:color w:val="000000" w:themeColor="text1"/>
          <w:sz w:val="28"/>
          <w:szCs w:val="28"/>
          <w:lang w:val="ru-RU"/>
        </w:rPr>
      </w:pPr>
      <w:r w:rsidRPr="00F35074">
        <w:rPr>
          <w:rFonts w:ascii="Times New Roman" w:eastAsia="Times New Roman" w:hAnsi="Times New Roman" w:cs="Times New Roman"/>
          <w:color w:val="000000" w:themeColor="text1"/>
          <w:sz w:val="28"/>
          <w:szCs w:val="28"/>
        </w:rPr>
        <w:t xml:space="preserve">                                               </w:t>
      </w:r>
      <w:r w:rsidR="00392E65" w:rsidRPr="00F35074">
        <w:rPr>
          <w:rFonts w:ascii="Times New Roman" w:eastAsia="Times New Roman" w:hAnsi="Times New Roman" w:cs="Times New Roman"/>
          <w:color w:val="000000" w:themeColor="text1"/>
          <w:sz w:val="28"/>
          <w:szCs w:val="28"/>
        </w:rPr>
        <w:t xml:space="preserve">  </w:t>
      </w:r>
      <w:r w:rsidR="000B7918" w:rsidRPr="00F35074">
        <w:rPr>
          <w:rFonts w:ascii="Times New Roman" w:eastAsia="Times New Roman" w:hAnsi="Times New Roman" w:cs="Times New Roman"/>
          <w:color w:val="000000" w:themeColor="text1"/>
          <w:sz w:val="28"/>
          <w:szCs w:val="28"/>
          <w:lang w:val="ru-RU"/>
        </w:rPr>
        <w:t>ЛИХТЕНШТЕЙН</w:t>
      </w:r>
    </w:p>
    <w:p w:rsidR="00551A08" w:rsidRPr="00F35074" w:rsidRDefault="00551A08" w:rsidP="00551A08">
      <w:pPr>
        <w:spacing w:line="240" w:lineRule="auto"/>
        <w:jc w:val="both"/>
        <w:rPr>
          <w:rFonts w:ascii="Times New Roman" w:eastAsiaTheme="minorEastAsia" w:hAnsi="Times New Roman" w:cs="Times New Roman"/>
          <w:color w:val="000000" w:themeColor="text1"/>
          <w:sz w:val="28"/>
          <w:szCs w:val="28"/>
          <w:lang w:val="ru-RU"/>
        </w:rPr>
      </w:pPr>
      <w:r w:rsidRPr="00F35074">
        <w:rPr>
          <w:rFonts w:ascii="Times New Roman" w:eastAsia="Times New Roman" w:hAnsi="Times New Roman" w:cs="Times New Roman"/>
          <w:color w:val="000000" w:themeColor="text1"/>
          <w:sz w:val="28"/>
          <w:szCs w:val="28"/>
          <w:lang w:val="ru-RU"/>
        </w:rPr>
        <w:t xml:space="preserve">             </w:t>
      </w:r>
      <w:r w:rsidR="000B7918" w:rsidRPr="00F35074">
        <w:rPr>
          <w:rFonts w:ascii="Times New Roman" w:eastAsia="Times New Roman" w:hAnsi="Times New Roman" w:cs="Times New Roman"/>
          <w:color w:val="000000" w:themeColor="text1"/>
          <w:sz w:val="28"/>
          <w:szCs w:val="28"/>
          <w:lang w:val="ru-RU"/>
        </w:rPr>
        <w:t>Самая маленькая страна, где говорят на немецком языке, — это княже</w:t>
      </w:r>
      <w:r w:rsidR="00BC026E" w:rsidRPr="00F35074">
        <w:rPr>
          <w:rFonts w:ascii="Times New Roman" w:eastAsia="Times New Roman" w:hAnsi="Times New Roman" w:cs="Times New Roman"/>
          <w:color w:val="000000" w:themeColor="text1"/>
          <w:sz w:val="28"/>
          <w:szCs w:val="28"/>
        </w:rPr>
        <w:t>c</w:t>
      </w:r>
      <w:r w:rsidR="00BC026E" w:rsidRPr="00F35074">
        <w:rPr>
          <w:rFonts w:ascii="Times New Roman" w:eastAsia="Times New Roman" w:hAnsi="Times New Roman" w:cs="Times New Roman"/>
          <w:color w:val="000000" w:themeColor="text1"/>
          <w:sz w:val="28"/>
          <w:szCs w:val="28"/>
          <w:lang w:val="ru-RU"/>
        </w:rPr>
        <w:t>тв</w:t>
      </w:r>
      <w:r w:rsidRPr="00F35074">
        <w:rPr>
          <w:rFonts w:ascii="Times New Roman" w:eastAsia="Times New Roman" w:hAnsi="Times New Roman" w:cs="Times New Roman"/>
          <w:color w:val="000000" w:themeColor="text1"/>
          <w:sz w:val="28"/>
          <w:szCs w:val="28"/>
          <w:lang w:val="ru-RU"/>
        </w:rPr>
        <w:t xml:space="preserve">о  </w:t>
      </w:r>
      <w:r w:rsidR="000B7918" w:rsidRPr="00F35074">
        <w:rPr>
          <w:rFonts w:ascii="Times New Roman" w:eastAsia="Times New Roman" w:hAnsi="Times New Roman" w:cs="Times New Roman"/>
          <w:color w:val="000000" w:themeColor="text1"/>
          <w:sz w:val="28"/>
          <w:szCs w:val="28"/>
          <w:lang w:val="ru-RU"/>
        </w:rPr>
        <w:t>Лихтенштейн. Оно имеет площадь приблизительно 158 км</w:t>
      </w:r>
      <w:r w:rsidR="000B7918" w:rsidRPr="00F35074">
        <w:rPr>
          <w:rFonts w:ascii="Times New Roman" w:eastAsia="Times New Roman" w:hAnsi="Times New Roman" w:cs="Times New Roman"/>
          <w:color w:val="000000" w:themeColor="text1"/>
          <w:sz w:val="28"/>
          <w:szCs w:val="28"/>
          <w:vertAlign w:val="superscript"/>
          <w:lang w:val="ru-RU"/>
        </w:rPr>
        <w:t>2</w:t>
      </w:r>
      <w:r w:rsidR="000B7918" w:rsidRPr="00F35074">
        <w:rPr>
          <w:rFonts w:ascii="Times New Roman" w:eastAsia="Times New Roman" w:hAnsi="Times New Roman" w:cs="Times New Roman"/>
          <w:color w:val="000000" w:themeColor="text1"/>
          <w:sz w:val="28"/>
          <w:szCs w:val="28"/>
          <w:lang w:val="ru-RU"/>
        </w:rPr>
        <w:t xml:space="preserve">. Здесь живет </w:t>
      </w:r>
      <w:r w:rsidR="00BC026E" w:rsidRPr="00F35074">
        <w:rPr>
          <w:rFonts w:ascii="Times New Roman" w:eastAsia="Times New Roman" w:hAnsi="Times New Roman" w:cs="Times New Roman"/>
          <w:color w:val="000000" w:themeColor="text1"/>
          <w:sz w:val="28"/>
          <w:szCs w:val="28"/>
          <w:lang w:val="ru-RU"/>
        </w:rPr>
        <w:t>о</w:t>
      </w:r>
      <w:r w:rsidR="000B7918" w:rsidRPr="00F35074">
        <w:rPr>
          <w:rFonts w:ascii="Times New Roman" w:eastAsia="Times New Roman" w:hAnsi="Times New Roman" w:cs="Times New Roman"/>
          <w:color w:val="000000" w:themeColor="text1"/>
          <w:sz w:val="28"/>
          <w:szCs w:val="28"/>
          <w:lang w:val="ru-RU"/>
        </w:rPr>
        <w:t>коло 29 000 жителей. Лихтенштейн находится в южной части Центральной Европы. Он граничит со Швейцарией и Австрией. Столица Лихтен</w:t>
      </w:r>
      <w:r w:rsidRPr="00F35074">
        <w:rPr>
          <w:rFonts w:ascii="Times New Roman" w:eastAsia="Times New Roman" w:hAnsi="Times New Roman" w:cs="Times New Roman"/>
          <w:color w:val="000000" w:themeColor="text1"/>
          <w:sz w:val="28"/>
          <w:szCs w:val="28"/>
          <w:lang w:val="ru-RU"/>
        </w:rPr>
        <w:t xml:space="preserve">штейна - </w:t>
      </w:r>
      <w:r w:rsidR="00BC026E" w:rsidRPr="00F35074">
        <w:rPr>
          <w:rFonts w:ascii="Times New Roman" w:eastAsia="Times New Roman" w:hAnsi="Times New Roman" w:cs="Times New Roman"/>
          <w:color w:val="000000" w:themeColor="text1"/>
          <w:sz w:val="28"/>
          <w:szCs w:val="28"/>
          <w:lang w:val="ru-RU"/>
        </w:rPr>
        <w:t>Вадуц</w:t>
      </w:r>
      <w:r w:rsidR="000B7918" w:rsidRPr="00F35074">
        <w:rPr>
          <w:rFonts w:ascii="Times New Roman" w:eastAsia="Times New Roman" w:hAnsi="Times New Roman" w:cs="Times New Roman"/>
          <w:color w:val="000000" w:themeColor="text1"/>
          <w:sz w:val="28"/>
          <w:szCs w:val="28"/>
          <w:lang w:val="ru-RU"/>
        </w:rPr>
        <w:t>. Го</w:t>
      </w:r>
      <w:r w:rsidR="000B7918" w:rsidRPr="00F35074">
        <w:rPr>
          <w:rFonts w:ascii="Times New Roman" w:eastAsia="Times New Roman" w:hAnsi="Times New Roman" w:cs="Times New Roman"/>
          <w:color w:val="000000" w:themeColor="text1"/>
          <w:sz w:val="28"/>
          <w:szCs w:val="28"/>
          <w:lang w:val="ru-RU"/>
        </w:rPr>
        <w:softHyphen/>
      </w:r>
      <w:r w:rsidR="000B7918" w:rsidRPr="00F35074">
        <w:rPr>
          <w:rFonts w:ascii="Times New Roman" w:eastAsia="Times New Roman" w:hAnsi="Times New Roman" w:cs="Times New Roman"/>
          <w:color w:val="000000" w:themeColor="text1"/>
          <w:spacing w:val="-9"/>
          <w:sz w:val="28"/>
          <w:szCs w:val="28"/>
          <w:lang w:val="ru-RU"/>
        </w:rPr>
        <w:t xml:space="preserve">сударство возглавляет князь. В Лихтенштейне есть также парламент, который </w:t>
      </w:r>
      <w:r w:rsidR="000B7918" w:rsidRPr="00F35074">
        <w:rPr>
          <w:rFonts w:ascii="Times New Roman" w:eastAsia="Times New Roman" w:hAnsi="Times New Roman" w:cs="Times New Roman"/>
          <w:color w:val="000000" w:themeColor="text1"/>
          <w:sz w:val="28"/>
          <w:szCs w:val="28"/>
          <w:lang w:val="ru-RU"/>
        </w:rPr>
        <w:t>называется ландтагом и избирае</w:t>
      </w:r>
      <w:r w:rsidR="000B7918" w:rsidRPr="00F35074">
        <w:rPr>
          <w:rFonts w:ascii="Times New Roman" w:eastAsia="Times New Roman" w:hAnsi="Times New Roman" w:cs="Times New Roman"/>
          <w:color w:val="000000" w:themeColor="text1"/>
          <w:sz w:val="28"/>
          <w:szCs w:val="28"/>
          <w:lang w:val="ru-RU"/>
        </w:rPr>
        <w:t>т</w:t>
      </w:r>
      <w:r w:rsidR="000B7918" w:rsidRPr="00F35074">
        <w:rPr>
          <w:rFonts w:ascii="Times New Roman" w:eastAsia="Times New Roman" w:hAnsi="Times New Roman" w:cs="Times New Roman"/>
          <w:color w:val="000000" w:themeColor="text1"/>
          <w:sz w:val="28"/>
          <w:szCs w:val="28"/>
          <w:lang w:val="ru-RU"/>
        </w:rPr>
        <w:t>ся на 4 года. Все княжество разделено на об</w:t>
      </w:r>
      <w:r w:rsidR="000B7918" w:rsidRPr="00F35074">
        <w:rPr>
          <w:rFonts w:ascii="Times New Roman" w:eastAsia="Times New Roman" w:hAnsi="Times New Roman" w:cs="Times New Roman"/>
          <w:color w:val="000000" w:themeColor="text1"/>
          <w:sz w:val="28"/>
          <w:szCs w:val="28"/>
          <w:lang w:val="ru-RU"/>
        </w:rPr>
        <w:softHyphen/>
      </w:r>
      <w:r w:rsidR="000B7918" w:rsidRPr="00F35074">
        <w:rPr>
          <w:rFonts w:ascii="Times New Roman" w:eastAsia="Times New Roman" w:hAnsi="Times New Roman" w:cs="Times New Roman"/>
          <w:color w:val="000000" w:themeColor="text1"/>
          <w:spacing w:val="-3"/>
          <w:sz w:val="28"/>
          <w:szCs w:val="28"/>
          <w:lang w:val="ru-RU"/>
        </w:rPr>
        <w:t>щины.</w:t>
      </w:r>
    </w:p>
    <w:p w:rsidR="00BC026E" w:rsidRPr="00F35074" w:rsidRDefault="00551A08" w:rsidP="00551A08">
      <w:pPr>
        <w:spacing w:line="240" w:lineRule="auto"/>
        <w:jc w:val="both"/>
        <w:rPr>
          <w:rFonts w:ascii="Times New Roman" w:eastAsiaTheme="minorEastAsia" w:hAnsi="Times New Roman" w:cs="Times New Roman"/>
          <w:color w:val="000000" w:themeColor="text1"/>
          <w:sz w:val="28"/>
          <w:szCs w:val="28"/>
          <w:lang w:val="ru-RU"/>
        </w:rPr>
      </w:pPr>
      <w:r w:rsidRPr="00F35074">
        <w:rPr>
          <w:rFonts w:ascii="Times New Roman" w:eastAsia="Times New Roman" w:hAnsi="Times New Roman" w:cs="Times New Roman"/>
          <w:color w:val="000000" w:themeColor="text1"/>
          <w:sz w:val="28"/>
          <w:szCs w:val="28"/>
          <w:lang w:val="ru-RU"/>
        </w:rPr>
        <w:t xml:space="preserve">                Сейчас Лихтенштейн – это </w:t>
      </w:r>
      <w:r w:rsidR="000B7918" w:rsidRPr="00F35074">
        <w:rPr>
          <w:rFonts w:ascii="Times New Roman" w:eastAsia="Times New Roman" w:hAnsi="Times New Roman" w:cs="Times New Roman"/>
          <w:color w:val="000000" w:themeColor="text1"/>
          <w:sz w:val="28"/>
          <w:szCs w:val="28"/>
          <w:lang w:val="ru-RU"/>
        </w:rPr>
        <w:t xml:space="preserve">высокоразвитое государство в Европе. Оптика и перерабатывающая промышленность — это самые главные отрасли. Кроме </w:t>
      </w:r>
      <w:r w:rsidR="000B7918" w:rsidRPr="00F35074">
        <w:rPr>
          <w:rFonts w:ascii="Times New Roman" w:eastAsia="Times New Roman" w:hAnsi="Times New Roman" w:cs="Times New Roman"/>
          <w:color w:val="000000" w:themeColor="text1"/>
          <w:spacing w:val="-10"/>
          <w:sz w:val="28"/>
          <w:szCs w:val="28"/>
          <w:lang w:val="ru-RU"/>
        </w:rPr>
        <w:t>этого, здесь вырабатываются также тексти</w:t>
      </w:r>
      <w:r w:rsidR="00BC026E" w:rsidRPr="00F35074">
        <w:rPr>
          <w:rFonts w:ascii="Times New Roman" w:eastAsia="Times New Roman" w:hAnsi="Times New Roman" w:cs="Times New Roman"/>
          <w:color w:val="000000" w:themeColor="text1"/>
          <w:spacing w:val="-10"/>
          <w:sz w:val="28"/>
          <w:szCs w:val="28"/>
          <w:lang w:val="ru-RU"/>
        </w:rPr>
        <w:t>ль и консервы. В сельском хозяй</w:t>
      </w:r>
      <w:r w:rsidR="000B7918" w:rsidRPr="00F35074">
        <w:rPr>
          <w:rFonts w:ascii="Times New Roman" w:eastAsia="Times New Roman" w:hAnsi="Times New Roman" w:cs="Times New Roman"/>
          <w:color w:val="000000" w:themeColor="text1"/>
          <w:spacing w:val="-10"/>
          <w:sz w:val="28"/>
          <w:szCs w:val="28"/>
          <w:lang w:val="ru-RU"/>
        </w:rPr>
        <w:t xml:space="preserve">стве </w:t>
      </w:r>
      <w:r w:rsidR="000B7918" w:rsidRPr="00F35074">
        <w:rPr>
          <w:rFonts w:ascii="Times New Roman" w:eastAsia="Times New Roman" w:hAnsi="Times New Roman" w:cs="Times New Roman"/>
          <w:color w:val="000000" w:themeColor="text1"/>
          <w:spacing w:val="-4"/>
          <w:sz w:val="28"/>
          <w:szCs w:val="28"/>
          <w:lang w:val="ru-RU"/>
        </w:rPr>
        <w:t>выращивают свеклу и фасоль. Животноводство развито тоже. В Лихтенш</w:t>
      </w:r>
      <w:r w:rsidR="000B7918" w:rsidRPr="00F35074">
        <w:rPr>
          <w:rFonts w:ascii="Times New Roman" w:eastAsia="Times New Roman" w:hAnsi="Times New Roman" w:cs="Times New Roman"/>
          <w:color w:val="000000" w:themeColor="text1"/>
          <w:spacing w:val="-4"/>
          <w:sz w:val="28"/>
          <w:szCs w:val="28"/>
          <w:lang w:val="ru-RU"/>
        </w:rPr>
        <w:softHyphen/>
      </w:r>
      <w:r w:rsidR="000B7918" w:rsidRPr="00F35074">
        <w:rPr>
          <w:rFonts w:ascii="Times New Roman" w:eastAsia="Times New Roman" w:hAnsi="Times New Roman" w:cs="Times New Roman"/>
          <w:color w:val="000000" w:themeColor="text1"/>
          <w:spacing w:val="-8"/>
          <w:sz w:val="28"/>
          <w:szCs w:val="28"/>
          <w:lang w:val="ru-RU"/>
        </w:rPr>
        <w:t>тейне есть исторические сооружения и музеи, которые стоит посмотреть. Сто</w:t>
      </w:r>
      <w:r w:rsidR="000B7918" w:rsidRPr="00F35074">
        <w:rPr>
          <w:rFonts w:ascii="Times New Roman" w:eastAsia="Times New Roman" w:hAnsi="Times New Roman" w:cs="Times New Roman"/>
          <w:color w:val="000000" w:themeColor="text1"/>
          <w:spacing w:val="-8"/>
          <w:sz w:val="28"/>
          <w:szCs w:val="28"/>
          <w:lang w:val="ru-RU"/>
        </w:rPr>
        <w:softHyphen/>
      </w:r>
      <w:r w:rsidR="000B7918" w:rsidRPr="00F35074">
        <w:rPr>
          <w:rFonts w:ascii="Times New Roman" w:eastAsia="Times New Roman" w:hAnsi="Times New Roman" w:cs="Times New Roman"/>
          <w:color w:val="000000" w:themeColor="text1"/>
          <w:spacing w:val="-4"/>
          <w:sz w:val="28"/>
          <w:szCs w:val="28"/>
          <w:lang w:val="ru-RU"/>
        </w:rPr>
        <w:t xml:space="preserve">ит посмотреть и резиденцию князя страны в Вадуце. Эта крепость возникла </w:t>
      </w:r>
      <w:r w:rsidR="000B7918" w:rsidRPr="00F35074">
        <w:rPr>
          <w:rFonts w:ascii="Times New Roman" w:eastAsia="Times New Roman" w:hAnsi="Times New Roman" w:cs="Times New Roman"/>
          <w:color w:val="000000" w:themeColor="text1"/>
          <w:sz w:val="28"/>
          <w:szCs w:val="28"/>
          <w:lang w:val="ru-RU"/>
        </w:rPr>
        <w:t xml:space="preserve">в </w:t>
      </w:r>
      <w:r w:rsidR="000B7918" w:rsidRPr="00F35074">
        <w:rPr>
          <w:rFonts w:ascii="Times New Roman" w:eastAsia="Times New Roman" w:hAnsi="Times New Roman" w:cs="Times New Roman"/>
          <w:color w:val="000000" w:themeColor="text1"/>
          <w:sz w:val="28"/>
          <w:szCs w:val="28"/>
        </w:rPr>
        <w:t>XIV</w:t>
      </w:r>
      <w:r w:rsidR="000B7918" w:rsidRPr="00F35074">
        <w:rPr>
          <w:rFonts w:ascii="Times New Roman" w:eastAsia="Times New Roman" w:hAnsi="Times New Roman" w:cs="Times New Roman"/>
          <w:color w:val="000000" w:themeColor="text1"/>
          <w:sz w:val="28"/>
          <w:szCs w:val="28"/>
          <w:lang w:val="ru-RU"/>
        </w:rPr>
        <w:t xml:space="preserve"> столетии. В краеведческом музее можно ознакомиться с историей и куль</w:t>
      </w:r>
      <w:r w:rsidR="000B7918" w:rsidRPr="00F35074">
        <w:rPr>
          <w:rFonts w:ascii="Times New Roman" w:eastAsia="Times New Roman" w:hAnsi="Times New Roman" w:cs="Times New Roman"/>
          <w:color w:val="000000" w:themeColor="text1"/>
          <w:sz w:val="28"/>
          <w:szCs w:val="28"/>
          <w:lang w:val="ru-RU"/>
        </w:rPr>
        <w:softHyphen/>
      </w:r>
      <w:r w:rsidR="000B7918" w:rsidRPr="00F35074">
        <w:rPr>
          <w:rFonts w:ascii="Times New Roman" w:eastAsia="Times New Roman" w:hAnsi="Times New Roman" w:cs="Times New Roman"/>
          <w:color w:val="000000" w:themeColor="text1"/>
          <w:spacing w:val="-10"/>
          <w:sz w:val="28"/>
          <w:szCs w:val="28"/>
          <w:lang w:val="ru-RU"/>
        </w:rPr>
        <w:t xml:space="preserve">турой княжества. Известен во всем мире </w:t>
      </w:r>
      <w:r w:rsidR="00BC026E" w:rsidRPr="00F35074">
        <w:rPr>
          <w:rFonts w:ascii="Times New Roman" w:eastAsia="Times New Roman" w:hAnsi="Times New Roman" w:cs="Times New Roman"/>
          <w:color w:val="000000" w:themeColor="text1"/>
          <w:spacing w:val="-10"/>
          <w:sz w:val="28"/>
          <w:szCs w:val="28"/>
          <w:lang w:val="ru-RU"/>
        </w:rPr>
        <w:t>также музей почты, в котором мо</w:t>
      </w:r>
      <w:r w:rsidR="000B7918" w:rsidRPr="00F35074">
        <w:rPr>
          <w:rFonts w:ascii="Times New Roman" w:eastAsia="Times New Roman" w:hAnsi="Times New Roman" w:cs="Times New Roman"/>
          <w:color w:val="000000" w:themeColor="text1"/>
          <w:spacing w:val="-10"/>
          <w:sz w:val="28"/>
          <w:szCs w:val="28"/>
          <w:lang w:val="ru-RU"/>
        </w:rPr>
        <w:t xml:space="preserve">жно </w:t>
      </w:r>
      <w:r w:rsidR="000B7918" w:rsidRPr="00F35074">
        <w:rPr>
          <w:rFonts w:ascii="Times New Roman" w:eastAsia="Times New Roman" w:hAnsi="Times New Roman" w:cs="Times New Roman"/>
          <w:color w:val="000000" w:themeColor="text1"/>
          <w:spacing w:val="-11"/>
          <w:sz w:val="28"/>
          <w:szCs w:val="28"/>
          <w:lang w:val="ru-RU"/>
        </w:rPr>
        <w:t>увидеть неповторимую коллекцию почтов</w:t>
      </w:r>
      <w:r w:rsidR="00BC026E" w:rsidRPr="00F35074">
        <w:rPr>
          <w:rFonts w:ascii="Times New Roman" w:eastAsia="Times New Roman" w:hAnsi="Times New Roman" w:cs="Times New Roman"/>
          <w:color w:val="000000" w:themeColor="text1"/>
          <w:spacing w:val="-11"/>
          <w:sz w:val="28"/>
          <w:szCs w:val="28"/>
          <w:lang w:val="ru-RU"/>
        </w:rPr>
        <w:t>ых марок. Эти почтовые марки б</w:t>
      </w:r>
      <w:r w:rsidR="000B7918" w:rsidRPr="00F35074">
        <w:rPr>
          <w:rFonts w:ascii="Times New Roman" w:eastAsia="Times New Roman" w:hAnsi="Times New Roman" w:cs="Times New Roman"/>
          <w:color w:val="000000" w:themeColor="text1"/>
          <w:spacing w:val="-11"/>
          <w:sz w:val="28"/>
          <w:szCs w:val="28"/>
          <w:lang w:val="ru-RU"/>
        </w:rPr>
        <w:t xml:space="preserve">ыли </w:t>
      </w:r>
      <w:r w:rsidR="000B7918" w:rsidRPr="00F35074">
        <w:rPr>
          <w:rFonts w:ascii="Times New Roman" w:eastAsia="Times New Roman" w:hAnsi="Times New Roman" w:cs="Times New Roman"/>
          <w:color w:val="000000" w:themeColor="text1"/>
          <w:sz w:val="28"/>
          <w:szCs w:val="28"/>
          <w:lang w:val="ru-RU"/>
        </w:rPr>
        <w:t xml:space="preserve">изданы в Лихтенштейне еще в 1912 году и связаны с историей страны. Они </w:t>
      </w:r>
      <w:r w:rsidR="000B7918" w:rsidRPr="00F35074">
        <w:rPr>
          <w:rFonts w:ascii="Times New Roman" w:eastAsia="Times New Roman" w:hAnsi="Times New Roman" w:cs="Times New Roman"/>
          <w:color w:val="000000" w:themeColor="text1"/>
          <w:spacing w:val="-8"/>
          <w:sz w:val="28"/>
          <w:szCs w:val="28"/>
          <w:lang w:val="ru-RU"/>
        </w:rPr>
        <w:t>имеют добрую сл</w:t>
      </w:r>
      <w:r w:rsidR="000B7918" w:rsidRPr="00F35074">
        <w:rPr>
          <w:rFonts w:ascii="Times New Roman" w:eastAsia="Times New Roman" w:hAnsi="Times New Roman" w:cs="Times New Roman"/>
          <w:color w:val="000000" w:themeColor="text1"/>
          <w:spacing w:val="-8"/>
          <w:sz w:val="28"/>
          <w:szCs w:val="28"/>
          <w:lang w:val="ru-RU"/>
        </w:rPr>
        <w:t>а</w:t>
      </w:r>
      <w:r w:rsidR="000B7918" w:rsidRPr="00F35074">
        <w:rPr>
          <w:rFonts w:ascii="Times New Roman" w:eastAsia="Times New Roman" w:hAnsi="Times New Roman" w:cs="Times New Roman"/>
          <w:color w:val="000000" w:themeColor="text1"/>
          <w:spacing w:val="-8"/>
          <w:sz w:val="28"/>
          <w:szCs w:val="28"/>
          <w:lang w:val="ru-RU"/>
        </w:rPr>
        <w:t>ву среди филателистов во всем мире.</w:t>
      </w:r>
      <w:r w:rsidR="00BC026E" w:rsidRPr="00F35074">
        <w:rPr>
          <w:rFonts w:ascii="Times New Roman" w:hAnsi="Times New Roman" w:cs="Times New Roman"/>
          <w:color w:val="000000" w:themeColor="text1"/>
          <w:sz w:val="28"/>
          <w:szCs w:val="28"/>
          <w:lang w:val="ru-RU"/>
        </w:rPr>
        <w:t xml:space="preserve"> </w:t>
      </w:r>
    </w:p>
    <w:p w:rsidR="00551A08" w:rsidRPr="00F35074" w:rsidRDefault="00551A08" w:rsidP="00551A08">
      <w:pPr>
        <w:spacing w:line="240" w:lineRule="auto"/>
        <w:jc w:val="both"/>
        <w:rPr>
          <w:rFonts w:ascii="Times New Roman" w:hAnsi="Times New Roman" w:cs="Times New Roman"/>
          <w:color w:val="000000" w:themeColor="text1"/>
          <w:sz w:val="28"/>
          <w:szCs w:val="28"/>
          <w:lang w:val="ru-RU"/>
        </w:rPr>
      </w:pPr>
      <w:r w:rsidRPr="00F35074">
        <w:rPr>
          <w:rFonts w:ascii="Times New Roman" w:eastAsia="Times New Roman" w:hAnsi="Times New Roman" w:cs="Times New Roman"/>
          <w:color w:val="000000" w:themeColor="text1"/>
          <w:sz w:val="28"/>
          <w:szCs w:val="28"/>
          <w:lang w:val="ru-RU"/>
        </w:rPr>
        <w:t xml:space="preserve">            </w:t>
      </w:r>
      <w:r w:rsidR="000B7918" w:rsidRPr="00F35074">
        <w:rPr>
          <w:rFonts w:ascii="Times New Roman" w:eastAsia="Times New Roman" w:hAnsi="Times New Roman" w:cs="Times New Roman"/>
          <w:color w:val="000000" w:themeColor="text1"/>
          <w:sz w:val="28"/>
          <w:szCs w:val="28"/>
          <w:lang w:val="ru-RU"/>
        </w:rPr>
        <w:t>Лихтенштейн как государство уже несколько столетий независим. В 1709 году он был княжеством, в 1806 году — суверенной державой в Рейнском союзе, а в 1815 году — суверенным членом Германского союза. После роспуска Гер</w:t>
      </w:r>
      <w:r w:rsidR="000B7918" w:rsidRPr="00F35074">
        <w:rPr>
          <w:rFonts w:ascii="Times New Roman" w:eastAsia="Times New Roman" w:hAnsi="Times New Roman" w:cs="Times New Roman"/>
          <w:color w:val="000000" w:themeColor="text1"/>
          <w:sz w:val="28"/>
          <w:szCs w:val="28"/>
          <w:lang w:val="ru-RU"/>
        </w:rPr>
        <w:softHyphen/>
        <w:t xml:space="preserve">манского союза в 1866 году он остается самостоятельным государством. Но он </w:t>
      </w:r>
      <w:r w:rsidR="000B7918" w:rsidRPr="00F35074">
        <w:rPr>
          <w:rFonts w:ascii="Times New Roman" w:eastAsia="Times New Roman" w:hAnsi="Times New Roman" w:cs="Times New Roman"/>
          <w:color w:val="000000" w:themeColor="text1"/>
          <w:spacing w:val="-3"/>
          <w:sz w:val="28"/>
          <w:szCs w:val="28"/>
          <w:lang w:val="ru-RU"/>
        </w:rPr>
        <w:t>присоединяется к одному из соседних государств. В конце Первой мировой вой</w:t>
      </w:r>
      <w:r w:rsidR="000B7918" w:rsidRPr="00F35074">
        <w:rPr>
          <w:rFonts w:ascii="Times New Roman" w:eastAsia="Times New Roman" w:hAnsi="Times New Roman" w:cs="Times New Roman"/>
          <w:color w:val="000000" w:themeColor="text1"/>
          <w:spacing w:val="-3"/>
          <w:sz w:val="28"/>
          <w:szCs w:val="28"/>
          <w:lang w:val="ru-RU"/>
        </w:rPr>
        <w:softHyphen/>
      </w:r>
      <w:r w:rsidR="000B7918" w:rsidRPr="00F35074">
        <w:rPr>
          <w:rFonts w:ascii="Times New Roman" w:eastAsia="Times New Roman" w:hAnsi="Times New Roman" w:cs="Times New Roman"/>
          <w:color w:val="000000" w:themeColor="text1"/>
          <w:spacing w:val="-1"/>
          <w:sz w:val="28"/>
          <w:szCs w:val="28"/>
          <w:lang w:val="ru-RU"/>
        </w:rPr>
        <w:t>ны это была Австрия. После Пе</w:t>
      </w:r>
      <w:r w:rsidR="000B7918" w:rsidRPr="00F35074">
        <w:rPr>
          <w:rFonts w:ascii="Times New Roman" w:eastAsia="Times New Roman" w:hAnsi="Times New Roman" w:cs="Times New Roman"/>
          <w:color w:val="000000" w:themeColor="text1"/>
          <w:spacing w:val="-1"/>
          <w:sz w:val="28"/>
          <w:szCs w:val="28"/>
          <w:lang w:val="ru-RU"/>
        </w:rPr>
        <w:t>р</w:t>
      </w:r>
      <w:r w:rsidR="000B7918" w:rsidRPr="00F35074">
        <w:rPr>
          <w:rFonts w:ascii="Times New Roman" w:eastAsia="Times New Roman" w:hAnsi="Times New Roman" w:cs="Times New Roman"/>
          <w:color w:val="000000" w:themeColor="text1"/>
          <w:spacing w:val="-1"/>
          <w:sz w:val="28"/>
          <w:szCs w:val="28"/>
          <w:lang w:val="ru-RU"/>
        </w:rPr>
        <w:t xml:space="preserve">вой мировой войны он все больше обращается </w:t>
      </w:r>
      <w:r w:rsidR="000B7918" w:rsidRPr="00F35074">
        <w:rPr>
          <w:rFonts w:ascii="Times New Roman" w:eastAsia="Times New Roman" w:hAnsi="Times New Roman" w:cs="Times New Roman"/>
          <w:color w:val="000000" w:themeColor="text1"/>
          <w:sz w:val="28"/>
          <w:szCs w:val="28"/>
          <w:lang w:val="ru-RU"/>
        </w:rPr>
        <w:t>к Швейцарии. В 1920 году швейцарский франк становится валю</w:t>
      </w:r>
      <w:r w:rsidR="000B7918" w:rsidRPr="00F35074">
        <w:rPr>
          <w:rFonts w:ascii="Times New Roman" w:eastAsia="Times New Roman" w:hAnsi="Times New Roman" w:cs="Times New Roman"/>
          <w:color w:val="000000" w:themeColor="text1"/>
          <w:sz w:val="28"/>
          <w:szCs w:val="28"/>
          <w:lang w:val="ru-RU"/>
        </w:rPr>
        <w:softHyphen/>
        <w:t>той Лихтенштейна. С 1924 года Швейцария представляет Лихтенштейн за грани</w:t>
      </w:r>
      <w:r w:rsidR="000B7918" w:rsidRPr="00F35074">
        <w:rPr>
          <w:rFonts w:ascii="Times New Roman" w:eastAsia="Times New Roman" w:hAnsi="Times New Roman" w:cs="Times New Roman"/>
          <w:color w:val="000000" w:themeColor="text1"/>
          <w:sz w:val="28"/>
          <w:szCs w:val="28"/>
          <w:lang w:val="ru-RU"/>
        </w:rPr>
        <w:softHyphen/>
        <w:t xml:space="preserve">цей. Также швейцарская почта обслуживает почту и телеграф Лихтенштейна. </w:t>
      </w:r>
      <w:r w:rsidR="000B7918" w:rsidRPr="00F35074">
        <w:rPr>
          <w:rFonts w:ascii="Times New Roman" w:eastAsia="Times New Roman" w:hAnsi="Times New Roman" w:cs="Times New Roman"/>
          <w:color w:val="000000" w:themeColor="text1"/>
          <w:spacing w:val="-1"/>
          <w:sz w:val="28"/>
          <w:szCs w:val="28"/>
          <w:lang w:val="ru-RU"/>
        </w:rPr>
        <w:t>Но у него есть также хорошие связи с Австрией. Австри</w:t>
      </w:r>
      <w:r w:rsidR="000B7918" w:rsidRPr="00F35074">
        <w:rPr>
          <w:rFonts w:ascii="Times New Roman" w:eastAsia="Times New Roman" w:hAnsi="Times New Roman" w:cs="Times New Roman"/>
          <w:color w:val="000000" w:themeColor="text1"/>
          <w:spacing w:val="-1"/>
          <w:sz w:val="28"/>
          <w:szCs w:val="28"/>
          <w:lang w:val="ru-RU"/>
        </w:rPr>
        <w:t>й</w:t>
      </w:r>
      <w:r w:rsidR="000B7918" w:rsidRPr="00F35074">
        <w:rPr>
          <w:rFonts w:ascii="Times New Roman" w:eastAsia="Times New Roman" w:hAnsi="Times New Roman" w:cs="Times New Roman"/>
          <w:color w:val="000000" w:themeColor="text1"/>
          <w:spacing w:val="-1"/>
          <w:sz w:val="28"/>
          <w:szCs w:val="28"/>
          <w:lang w:val="ru-RU"/>
        </w:rPr>
        <w:t>ская железная дорога обслуживает железную дорогу в Лихтенштейне.</w:t>
      </w:r>
      <w:r w:rsidRPr="00F35074">
        <w:rPr>
          <w:rFonts w:ascii="Times New Roman" w:hAnsi="Times New Roman" w:cs="Times New Roman"/>
          <w:color w:val="000000" w:themeColor="text1"/>
          <w:sz w:val="28"/>
          <w:szCs w:val="28"/>
          <w:lang w:val="ru-RU"/>
        </w:rPr>
        <w:t xml:space="preserve"> </w:t>
      </w:r>
      <w:r w:rsidR="000B7918" w:rsidRPr="00F35074">
        <w:rPr>
          <w:rFonts w:ascii="Times New Roman" w:eastAsia="Times New Roman" w:hAnsi="Times New Roman" w:cs="Times New Roman"/>
          <w:color w:val="000000" w:themeColor="text1"/>
          <w:sz w:val="28"/>
          <w:szCs w:val="28"/>
          <w:lang w:val="ru-RU"/>
        </w:rPr>
        <w:t xml:space="preserve">В 1990 году Лихтенштейн вступил в Организацию Объединенных Наций. </w:t>
      </w:r>
      <w:r w:rsidR="000B7918" w:rsidRPr="00F35074">
        <w:rPr>
          <w:rFonts w:ascii="Times New Roman" w:eastAsia="Times New Roman" w:hAnsi="Times New Roman" w:cs="Times New Roman"/>
          <w:color w:val="000000" w:themeColor="text1"/>
          <w:spacing w:val="-2"/>
          <w:sz w:val="28"/>
          <w:szCs w:val="28"/>
          <w:lang w:val="ru-RU"/>
        </w:rPr>
        <w:t xml:space="preserve">Но из-за своей небольшой территории он зависит от тесного сотрудничества со </w:t>
      </w:r>
      <w:r w:rsidR="000B7918" w:rsidRPr="00F35074">
        <w:rPr>
          <w:rFonts w:ascii="Times New Roman" w:eastAsia="Times New Roman" w:hAnsi="Times New Roman" w:cs="Times New Roman"/>
          <w:color w:val="000000" w:themeColor="text1"/>
          <w:sz w:val="28"/>
          <w:szCs w:val="28"/>
          <w:lang w:val="ru-RU"/>
        </w:rPr>
        <w:t>всеми соседними государствами. Из 29 000 жителей Ли</w:t>
      </w:r>
      <w:r w:rsidR="00392E65" w:rsidRPr="00F35074">
        <w:rPr>
          <w:rFonts w:ascii="Times New Roman" w:eastAsia="Times New Roman" w:hAnsi="Times New Roman" w:cs="Times New Roman"/>
          <w:color w:val="000000" w:themeColor="text1"/>
          <w:sz w:val="28"/>
          <w:szCs w:val="28"/>
          <w:lang w:val="ru-RU"/>
        </w:rPr>
        <w:t>хтенштейна в 1992 году более 10</w:t>
      </w:r>
      <w:r w:rsidR="000B7918" w:rsidRPr="00F35074">
        <w:rPr>
          <w:rFonts w:ascii="Times New Roman" w:eastAsia="Times New Roman" w:hAnsi="Times New Roman" w:cs="Times New Roman"/>
          <w:color w:val="000000" w:themeColor="text1"/>
          <w:sz w:val="28"/>
          <w:szCs w:val="28"/>
          <w:lang w:val="ru-RU"/>
        </w:rPr>
        <w:t>000 были иностранцами. Это были авс</w:t>
      </w:r>
      <w:r w:rsidR="000B7918" w:rsidRPr="00F35074">
        <w:rPr>
          <w:rFonts w:ascii="Times New Roman" w:eastAsia="Times New Roman" w:hAnsi="Times New Roman" w:cs="Times New Roman"/>
          <w:color w:val="000000" w:themeColor="text1"/>
          <w:sz w:val="28"/>
          <w:szCs w:val="28"/>
          <w:lang w:val="ru-RU"/>
        </w:rPr>
        <w:t>т</w:t>
      </w:r>
      <w:r w:rsidR="000B7918" w:rsidRPr="00F35074">
        <w:rPr>
          <w:rFonts w:ascii="Times New Roman" w:eastAsia="Times New Roman" w:hAnsi="Times New Roman" w:cs="Times New Roman"/>
          <w:color w:val="000000" w:themeColor="text1"/>
          <w:sz w:val="28"/>
          <w:szCs w:val="28"/>
          <w:lang w:val="ru-RU"/>
        </w:rPr>
        <w:t xml:space="preserve">рийцы, швейцарцы, итальянцы </w:t>
      </w:r>
      <w:r w:rsidR="000B7918" w:rsidRPr="00F35074">
        <w:rPr>
          <w:rFonts w:ascii="Times New Roman" w:eastAsia="Times New Roman" w:hAnsi="Times New Roman" w:cs="Times New Roman"/>
          <w:color w:val="000000" w:themeColor="text1"/>
          <w:spacing w:val="-2"/>
          <w:sz w:val="28"/>
          <w:szCs w:val="28"/>
          <w:lang w:val="ru-RU"/>
        </w:rPr>
        <w:t>и немцы. В Лихтенштейне нет высших учебных завед</w:t>
      </w:r>
      <w:r w:rsidR="000B7918" w:rsidRPr="00F35074">
        <w:rPr>
          <w:rFonts w:ascii="Times New Roman" w:eastAsia="Times New Roman" w:hAnsi="Times New Roman" w:cs="Times New Roman"/>
          <w:color w:val="000000" w:themeColor="text1"/>
          <w:spacing w:val="-2"/>
          <w:sz w:val="28"/>
          <w:szCs w:val="28"/>
          <w:lang w:val="ru-RU"/>
        </w:rPr>
        <w:t>е</w:t>
      </w:r>
      <w:r w:rsidR="000B7918" w:rsidRPr="00F35074">
        <w:rPr>
          <w:rFonts w:ascii="Times New Roman" w:eastAsia="Times New Roman" w:hAnsi="Times New Roman" w:cs="Times New Roman"/>
          <w:color w:val="000000" w:themeColor="text1"/>
          <w:spacing w:val="-2"/>
          <w:sz w:val="28"/>
          <w:szCs w:val="28"/>
          <w:lang w:val="ru-RU"/>
        </w:rPr>
        <w:t xml:space="preserve">ний. Кадры учителей для </w:t>
      </w:r>
      <w:r w:rsidR="000B7918" w:rsidRPr="00F35074">
        <w:rPr>
          <w:rFonts w:ascii="Times New Roman" w:eastAsia="Times New Roman" w:hAnsi="Times New Roman" w:cs="Times New Roman"/>
          <w:color w:val="000000" w:themeColor="text1"/>
          <w:spacing w:val="1"/>
          <w:sz w:val="28"/>
          <w:szCs w:val="28"/>
          <w:lang w:val="ru-RU"/>
        </w:rPr>
        <w:t>Лихтенштейнской гимназии в Вадуце и для центра просв</w:t>
      </w:r>
      <w:r w:rsidR="000B7918" w:rsidRPr="00F35074">
        <w:rPr>
          <w:rFonts w:ascii="Times New Roman" w:eastAsia="Times New Roman" w:hAnsi="Times New Roman" w:cs="Times New Roman"/>
          <w:color w:val="000000" w:themeColor="text1"/>
          <w:spacing w:val="1"/>
          <w:sz w:val="28"/>
          <w:szCs w:val="28"/>
          <w:lang w:val="ru-RU"/>
        </w:rPr>
        <w:t>е</w:t>
      </w:r>
      <w:r w:rsidR="000B7918" w:rsidRPr="00F35074">
        <w:rPr>
          <w:rFonts w:ascii="Times New Roman" w:eastAsia="Times New Roman" w:hAnsi="Times New Roman" w:cs="Times New Roman"/>
          <w:color w:val="000000" w:themeColor="text1"/>
          <w:spacing w:val="1"/>
          <w:sz w:val="28"/>
          <w:szCs w:val="28"/>
          <w:lang w:val="ru-RU"/>
        </w:rPr>
        <w:t xml:space="preserve">щения для взрослых </w:t>
      </w:r>
      <w:r w:rsidR="000B7918" w:rsidRPr="00F35074">
        <w:rPr>
          <w:rFonts w:ascii="Times New Roman" w:eastAsia="Times New Roman" w:hAnsi="Times New Roman" w:cs="Times New Roman"/>
          <w:color w:val="000000" w:themeColor="text1"/>
          <w:sz w:val="28"/>
          <w:szCs w:val="28"/>
          <w:lang w:val="ru-RU"/>
        </w:rPr>
        <w:t>в Шаане готовят в Швейцарии.</w:t>
      </w:r>
      <w:r w:rsidRPr="00F35074">
        <w:rPr>
          <w:rFonts w:ascii="Times New Roman" w:hAnsi="Times New Roman" w:cs="Times New Roman"/>
          <w:color w:val="000000" w:themeColor="text1"/>
          <w:sz w:val="28"/>
          <w:szCs w:val="28"/>
          <w:lang w:val="ru-RU"/>
        </w:rPr>
        <w:t xml:space="preserve"> </w:t>
      </w:r>
    </w:p>
    <w:p w:rsidR="000B7918" w:rsidRPr="00F35074" w:rsidRDefault="00551A08" w:rsidP="00551A08">
      <w:pPr>
        <w:spacing w:line="240" w:lineRule="auto"/>
        <w:jc w:val="both"/>
        <w:rPr>
          <w:rFonts w:ascii="Times New Roman" w:hAnsi="Times New Roman" w:cs="Times New Roman"/>
          <w:color w:val="000000" w:themeColor="text1"/>
          <w:sz w:val="28"/>
          <w:szCs w:val="28"/>
          <w:lang w:val="ru-RU"/>
        </w:rPr>
      </w:pPr>
      <w:r w:rsidRPr="00F35074">
        <w:rPr>
          <w:rFonts w:ascii="Times New Roman" w:eastAsia="Times New Roman" w:hAnsi="Times New Roman" w:cs="Times New Roman"/>
          <w:color w:val="000000" w:themeColor="text1"/>
          <w:sz w:val="28"/>
          <w:szCs w:val="28"/>
          <w:lang w:val="ru-RU"/>
        </w:rPr>
        <w:t xml:space="preserve">            </w:t>
      </w:r>
      <w:r w:rsidR="000B7918" w:rsidRPr="00F35074">
        <w:rPr>
          <w:rFonts w:ascii="Times New Roman" w:eastAsia="Times New Roman" w:hAnsi="Times New Roman" w:cs="Times New Roman"/>
          <w:color w:val="000000" w:themeColor="text1"/>
          <w:sz w:val="28"/>
          <w:szCs w:val="28"/>
          <w:lang w:val="ru-RU"/>
        </w:rPr>
        <w:t>В 1995 году была создана своя радиостанция. До этого времени радио и те</w:t>
      </w:r>
      <w:r w:rsidR="000B7918" w:rsidRPr="00F35074">
        <w:rPr>
          <w:rFonts w:ascii="Times New Roman" w:eastAsia="Times New Roman" w:hAnsi="Times New Roman" w:cs="Times New Roman"/>
          <w:color w:val="000000" w:themeColor="text1"/>
          <w:sz w:val="28"/>
          <w:szCs w:val="28"/>
          <w:lang w:val="ru-RU"/>
        </w:rPr>
        <w:softHyphen/>
      </w:r>
      <w:r w:rsidR="000B7918" w:rsidRPr="00F35074">
        <w:rPr>
          <w:rFonts w:ascii="Times New Roman" w:eastAsia="Times New Roman" w:hAnsi="Times New Roman" w:cs="Times New Roman"/>
          <w:color w:val="000000" w:themeColor="text1"/>
          <w:spacing w:val="-2"/>
          <w:sz w:val="28"/>
          <w:szCs w:val="28"/>
          <w:lang w:val="ru-RU"/>
        </w:rPr>
        <w:t>лепередачи принимались из других немецкоговорящих стран. Иллюстрирован</w:t>
      </w:r>
      <w:r w:rsidR="000B7918" w:rsidRPr="00F35074">
        <w:rPr>
          <w:rFonts w:ascii="Times New Roman" w:eastAsia="Times New Roman" w:hAnsi="Times New Roman" w:cs="Times New Roman"/>
          <w:color w:val="000000" w:themeColor="text1"/>
          <w:spacing w:val="-2"/>
          <w:sz w:val="28"/>
          <w:szCs w:val="28"/>
          <w:lang w:val="ru-RU"/>
        </w:rPr>
        <w:softHyphen/>
      </w:r>
      <w:r w:rsidR="000B7918" w:rsidRPr="00F35074">
        <w:rPr>
          <w:rFonts w:ascii="Times New Roman" w:eastAsia="Times New Roman" w:hAnsi="Times New Roman" w:cs="Times New Roman"/>
          <w:color w:val="000000" w:themeColor="text1"/>
          <w:sz w:val="28"/>
          <w:szCs w:val="28"/>
          <w:lang w:val="ru-RU"/>
        </w:rPr>
        <w:t>ные жу</w:t>
      </w:r>
      <w:r w:rsidR="000B7918" w:rsidRPr="00F35074">
        <w:rPr>
          <w:rFonts w:ascii="Times New Roman" w:eastAsia="Times New Roman" w:hAnsi="Times New Roman" w:cs="Times New Roman"/>
          <w:color w:val="000000" w:themeColor="text1"/>
          <w:sz w:val="28"/>
          <w:szCs w:val="28"/>
          <w:lang w:val="ru-RU"/>
        </w:rPr>
        <w:t>р</w:t>
      </w:r>
      <w:r w:rsidR="000B7918" w:rsidRPr="00F35074">
        <w:rPr>
          <w:rFonts w:ascii="Times New Roman" w:eastAsia="Times New Roman" w:hAnsi="Times New Roman" w:cs="Times New Roman"/>
          <w:color w:val="000000" w:themeColor="text1"/>
          <w:sz w:val="28"/>
          <w:szCs w:val="28"/>
          <w:lang w:val="ru-RU"/>
        </w:rPr>
        <w:t xml:space="preserve">налы приходят также оттуда. Но в Лихтенштейне есть издательства, </w:t>
      </w:r>
      <w:r w:rsidR="000B7918" w:rsidRPr="00F35074">
        <w:rPr>
          <w:rFonts w:ascii="Times New Roman" w:eastAsia="Times New Roman" w:hAnsi="Times New Roman" w:cs="Times New Roman"/>
          <w:color w:val="000000" w:themeColor="text1"/>
          <w:spacing w:val="-1"/>
          <w:sz w:val="28"/>
          <w:szCs w:val="28"/>
          <w:lang w:val="ru-RU"/>
        </w:rPr>
        <w:t>которые выпу</w:t>
      </w:r>
      <w:r w:rsidR="000B7918" w:rsidRPr="00F35074">
        <w:rPr>
          <w:rFonts w:ascii="Times New Roman" w:eastAsia="Times New Roman" w:hAnsi="Times New Roman" w:cs="Times New Roman"/>
          <w:color w:val="000000" w:themeColor="text1"/>
          <w:spacing w:val="-1"/>
          <w:sz w:val="28"/>
          <w:szCs w:val="28"/>
          <w:lang w:val="ru-RU"/>
        </w:rPr>
        <w:t>с</w:t>
      </w:r>
      <w:r w:rsidR="000B7918" w:rsidRPr="00F35074">
        <w:rPr>
          <w:rFonts w:ascii="Times New Roman" w:eastAsia="Times New Roman" w:hAnsi="Times New Roman" w:cs="Times New Roman"/>
          <w:color w:val="000000" w:themeColor="text1"/>
          <w:spacing w:val="-1"/>
          <w:sz w:val="28"/>
          <w:szCs w:val="28"/>
          <w:lang w:val="ru-RU"/>
        </w:rPr>
        <w:t xml:space="preserve">кают литературу по природе, истории, народоведению, </w:t>
      </w:r>
      <w:r w:rsidR="000B7918" w:rsidRPr="00F35074">
        <w:rPr>
          <w:rFonts w:ascii="Times New Roman" w:eastAsia="Times New Roman" w:hAnsi="Times New Roman" w:cs="Times New Roman"/>
          <w:color w:val="000000" w:themeColor="text1"/>
          <w:sz w:val="28"/>
          <w:szCs w:val="28"/>
          <w:lang w:val="ru-RU"/>
        </w:rPr>
        <w:t>экономике и социальным в</w:t>
      </w:r>
      <w:r w:rsidR="000B7918" w:rsidRPr="00F35074">
        <w:rPr>
          <w:rFonts w:ascii="Times New Roman" w:eastAsia="Times New Roman" w:hAnsi="Times New Roman" w:cs="Times New Roman"/>
          <w:color w:val="000000" w:themeColor="text1"/>
          <w:sz w:val="28"/>
          <w:szCs w:val="28"/>
          <w:lang w:val="ru-RU"/>
        </w:rPr>
        <w:t>о</w:t>
      </w:r>
      <w:r w:rsidR="000B7918" w:rsidRPr="00F35074">
        <w:rPr>
          <w:rFonts w:ascii="Times New Roman" w:eastAsia="Times New Roman" w:hAnsi="Times New Roman" w:cs="Times New Roman"/>
          <w:color w:val="000000" w:themeColor="text1"/>
          <w:sz w:val="28"/>
          <w:szCs w:val="28"/>
          <w:lang w:val="ru-RU"/>
        </w:rPr>
        <w:t>просам, искусству и культуре, путешест</w:t>
      </w:r>
      <w:r w:rsidR="000B7918" w:rsidRPr="00F35074">
        <w:rPr>
          <w:rFonts w:ascii="Times New Roman" w:eastAsia="Times New Roman" w:hAnsi="Times New Roman" w:cs="Times New Roman"/>
          <w:color w:val="000000" w:themeColor="text1"/>
          <w:sz w:val="28"/>
          <w:szCs w:val="28"/>
          <w:lang w:val="ru-RU"/>
        </w:rPr>
        <w:softHyphen/>
        <w:t>виям и другую. В доме князя говорят преим</w:t>
      </w:r>
      <w:r w:rsidR="000B7918" w:rsidRPr="00F35074">
        <w:rPr>
          <w:rFonts w:ascii="Times New Roman" w:eastAsia="Times New Roman" w:hAnsi="Times New Roman" w:cs="Times New Roman"/>
          <w:color w:val="000000" w:themeColor="text1"/>
          <w:sz w:val="28"/>
          <w:szCs w:val="28"/>
          <w:lang w:val="ru-RU"/>
        </w:rPr>
        <w:t>у</w:t>
      </w:r>
      <w:r w:rsidR="000B7918" w:rsidRPr="00F35074">
        <w:rPr>
          <w:rFonts w:ascii="Times New Roman" w:eastAsia="Times New Roman" w:hAnsi="Times New Roman" w:cs="Times New Roman"/>
          <w:color w:val="000000" w:themeColor="text1"/>
          <w:sz w:val="28"/>
          <w:szCs w:val="28"/>
          <w:lang w:val="ru-RU"/>
        </w:rPr>
        <w:t>щественно на литературном не</w:t>
      </w:r>
      <w:r w:rsidR="000B7918" w:rsidRPr="00F35074">
        <w:rPr>
          <w:rFonts w:ascii="Times New Roman" w:eastAsia="Times New Roman" w:hAnsi="Times New Roman" w:cs="Times New Roman"/>
          <w:color w:val="000000" w:themeColor="text1"/>
          <w:sz w:val="28"/>
          <w:szCs w:val="28"/>
          <w:lang w:val="ru-RU"/>
        </w:rPr>
        <w:softHyphen/>
      </w:r>
      <w:r w:rsidR="000B7918" w:rsidRPr="00F35074">
        <w:rPr>
          <w:rFonts w:ascii="Times New Roman" w:eastAsia="Times New Roman" w:hAnsi="Times New Roman" w:cs="Times New Roman"/>
          <w:color w:val="000000" w:themeColor="text1"/>
          <w:spacing w:val="-1"/>
          <w:sz w:val="28"/>
          <w:szCs w:val="28"/>
          <w:lang w:val="ru-RU"/>
        </w:rPr>
        <w:t xml:space="preserve">мецком языке. А население говорит на алеманнском диалекте немецкого языка. </w:t>
      </w:r>
    </w:p>
    <w:sectPr w:rsidR="000B7918" w:rsidRPr="00F35074" w:rsidSect="00551A08">
      <w:foot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F9A" w:rsidRDefault="00264F9A" w:rsidP="00533451">
      <w:pPr>
        <w:spacing w:after="0" w:line="240" w:lineRule="auto"/>
      </w:pPr>
      <w:r>
        <w:separator/>
      </w:r>
    </w:p>
  </w:endnote>
  <w:endnote w:type="continuationSeparator" w:id="1">
    <w:p w:rsidR="00264F9A" w:rsidRDefault="00264F9A" w:rsidP="00533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51" w:rsidRDefault="005334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F9A" w:rsidRDefault="00264F9A" w:rsidP="00533451">
      <w:pPr>
        <w:spacing w:after="0" w:line="240" w:lineRule="auto"/>
      </w:pPr>
      <w:r>
        <w:separator/>
      </w:r>
    </w:p>
  </w:footnote>
  <w:footnote w:type="continuationSeparator" w:id="1">
    <w:p w:rsidR="00264F9A" w:rsidRDefault="00264F9A" w:rsidP="005334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7918"/>
    <w:rsid w:val="000B7918"/>
    <w:rsid w:val="00264F9A"/>
    <w:rsid w:val="00392E65"/>
    <w:rsid w:val="00533451"/>
    <w:rsid w:val="00551A08"/>
    <w:rsid w:val="00930FE3"/>
    <w:rsid w:val="009F5215"/>
    <w:rsid w:val="00A974E8"/>
    <w:rsid w:val="00B730B7"/>
    <w:rsid w:val="00BC026E"/>
    <w:rsid w:val="00F35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51"/>
  </w:style>
  <w:style w:type="paragraph" w:styleId="1">
    <w:name w:val="heading 1"/>
    <w:basedOn w:val="a"/>
    <w:next w:val="a"/>
    <w:link w:val="10"/>
    <w:uiPriority w:val="9"/>
    <w:qFormat/>
    <w:rsid w:val="00533451"/>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3345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3345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3345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33451"/>
    <w:pPr>
      <w:spacing w:after="0" w:line="271" w:lineRule="auto"/>
      <w:outlineLvl w:val="4"/>
    </w:pPr>
    <w:rPr>
      <w:i/>
      <w:iCs/>
      <w:sz w:val="24"/>
      <w:szCs w:val="24"/>
    </w:rPr>
  </w:style>
  <w:style w:type="paragraph" w:styleId="6">
    <w:name w:val="heading 6"/>
    <w:basedOn w:val="a"/>
    <w:next w:val="a"/>
    <w:link w:val="60"/>
    <w:uiPriority w:val="9"/>
    <w:semiHidden/>
    <w:unhideWhenUsed/>
    <w:qFormat/>
    <w:rsid w:val="0053345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3345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3345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3345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3451"/>
    <w:pPr>
      <w:tabs>
        <w:tab w:val="center" w:pos="4677"/>
        <w:tab w:val="right" w:pos="9355"/>
      </w:tabs>
    </w:pPr>
  </w:style>
  <w:style w:type="character" w:customStyle="1" w:styleId="a4">
    <w:name w:val="Верхний колонтитул Знак"/>
    <w:basedOn w:val="a0"/>
    <w:link w:val="a3"/>
    <w:uiPriority w:val="99"/>
    <w:semiHidden/>
    <w:rsid w:val="00533451"/>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533451"/>
    <w:pPr>
      <w:tabs>
        <w:tab w:val="center" w:pos="4677"/>
        <w:tab w:val="right" w:pos="9355"/>
      </w:tabs>
    </w:pPr>
  </w:style>
  <w:style w:type="character" w:customStyle="1" w:styleId="a6">
    <w:name w:val="Нижний колонтитул Знак"/>
    <w:basedOn w:val="a0"/>
    <w:link w:val="a5"/>
    <w:uiPriority w:val="99"/>
    <w:rsid w:val="00533451"/>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533451"/>
    <w:rPr>
      <w:smallCaps/>
      <w:spacing w:val="5"/>
      <w:sz w:val="36"/>
      <w:szCs w:val="36"/>
    </w:rPr>
  </w:style>
  <w:style w:type="character" w:customStyle="1" w:styleId="20">
    <w:name w:val="Заголовок 2 Знак"/>
    <w:basedOn w:val="a0"/>
    <w:link w:val="2"/>
    <w:uiPriority w:val="9"/>
    <w:semiHidden/>
    <w:rsid w:val="00533451"/>
    <w:rPr>
      <w:smallCaps/>
      <w:sz w:val="28"/>
      <w:szCs w:val="28"/>
    </w:rPr>
  </w:style>
  <w:style w:type="character" w:customStyle="1" w:styleId="30">
    <w:name w:val="Заголовок 3 Знак"/>
    <w:basedOn w:val="a0"/>
    <w:link w:val="3"/>
    <w:uiPriority w:val="9"/>
    <w:semiHidden/>
    <w:rsid w:val="00533451"/>
    <w:rPr>
      <w:i/>
      <w:iCs/>
      <w:smallCaps/>
      <w:spacing w:val="5"/>
      <w:sz w:val="26"/>
      <w:szCs w:val="26"/>
    </w:rPr>
  </w:style>
  <w:style w:type="character" w:customStyle="1" w:styleId="40">
    <w:name w:val="Заголовок 4 Знак"/>
    <w:basedOn w:val="a0"/>
    <w:link w:val="4"/>
    <w:uiPriority w:val="9"/>
    <w:semiHidden/>
    <w:rsid w:val="00533451"/>
    <w:rPr>
      <w:b/>
      <w:bCs/>
      <w:spacing w:val="5"/>
      <w:sz w:val="24"/>
      <w:szCs w:val="24"/>
    </w:rPr>
  </w:style>
  <w:style w:type="character" w:customStyle="1" w:styleId="50">
    <w:name w:val="Заголовок 5 Знак"/>
    <w:basedOn w:val="a0"/>
    <w:link w:val="5"/>
    <w:uiPriority w:val="9"/>
    <w:semiHidden/>
    <w:rsid w:val="00533451"/>
    <w:rPr>
      <w:i/>
      <w:iCs/>
      <w:sz w:val="24"/>
      <w:szCs w:val="24"/>
    </w:rPr>
  </w:style>
  <w:style w:type="character" w:customStyle="1" w:styleId="60">
    <w:name w:val="Заголовок 6 Знак"/>
    <w:basedOn w:val="a0"/>
    <w:link w:val="6"/>
    <w:uiPriority w:val="9"/>
    <w:semiHidden/>
    <w:rsid w:val="0053345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33451"/>
    <w:rPr>
      <w:b/>
      <w:bCs/>
      <w:i/>
      <w:iCs/>
      <w:color w:val="5A5A5A" w:themeColor="text1" w:themeTint="A5"/>
      <w:sz w:val="20"/>
      <w:szCs w:val="20"/>
    </w:rPr>
  </w:style>
  <w:style w:type="character" w:customStyle="1" w:styleId="80">
    <w:name w:val="Заголовок 8 Знак"/>
    <w:basedOn w:val="a0"/>
    <w:link w:val="8"/>
    <w:uiPriority w:val="9"/>
    <w:semiHidden/>
    <w:rsid w:val="00533451"/>
    <w:rPr>
      <w:b/>
      <w:bCs/>
      <w:color w:val="7F7F7F" w:themeColor="text1" w:themeTint="80"/>
      <w:sz w:val="20"/>
      <w:szCs w:val="20"/>
    </w:rPr>
  </w:style>
  <w:style w:type="character" w:customStyle="1" w:styleId="90">
    <w:name w:val="Заголовок 9 Знак"/>
    <w:basedOn w:val="a0"/>
    <w:link w:val="9"/>
    <w:uiPriority w:val="9"/>
    <w:semiHidden/>
    <w:rsid w:val="00533451"/>
    <w:rPr>
      <w:b/>
      <w:bCs/>
      <w:i/>
      <w:iCs/>
      <w:color w:val="7F7F7F" w:themeColor="text1" w:themeTint="80"/>
      <w:sz w:val="18"/>
      <w:szCs w:val="18"/>
    </w:rPr>
  </w:style>
  <w:style w:type="paragraph" w:styleId="a7">
    <w:name w:val="caption"/>
    <w:basedOn w:val="a"/>
    <w:next w:val="a"/>
    <w:uiPriority w:val="35"/>
    <w:semiHidden/>
    <w:unhideWhenUsed/>
    <w:rsid w:val="00533451"/>
    <w:rPr>
      <w:b/>
      <w:bCs/>
      <w:color w:val="761E28" w:themeColor="accent2" w:themeShade="BF"/>
      <w:sz w:val="18"/>
      <w:szCs w:val="18"/>
    </w:rPr>
  </w:style>
  <w:style w:type="paragraph" w:styleId="a8">
    <w:name w:val="Title"/>
    <w:basedOn w:val="a"/>
    <w:next w:val="a"/>
    <w:link w:val="a9"/>
    <w:uiPriority w:val="10"/>
    <w:qFormat/>
    <w:rsid w:val="00533451"/>
    <w:pPr>
      <w:spacing w:after="300" w:line="240" w:lineRule="auto"/>
      <w:contextualSpacing/>
    </w:pPr>
    <w:rPr>
      <w:smallCaps/>
      <w:sz w:val="52"/>
      <w:szCs w:val="52"/>
    </w:rPr>
  </w:style>
  <w:style w:type="character" w:customStyle="1" w:styleId="a9">
    <w:name w:val="Название Знак"/>
    <w:basedOn w:val="a0"/>
    <w:link w:val="a8"/>
    <w:uiPriority w:val="10"/>
    <w:rsid w:val="00533451"/>
    <w:rPr>
      <w:smallCaps/>
      <w:sz w:val="52"/>
      <w:szCs w:val="52"/>
    </w:rPr>
  </w:style>
  <w:style w:type="paragraph" w:styleId="aa">
    <w:name w:val="Subtitle"/>
    <w:basedOn w:val="a"/>
    <w:next w:val="a"/>
    <w:link w:val="ab"/>
    <w:uiPriority w:val="11"/>
    <w:qFormat/>
    <w:rsid w:val="00533451"/>
    <w:rPr>
      <w:i/>
      <w:iCs/>
      <w:smallCaps/>
      <w:spacing w:val="10"/>
      <w:sz w:val="28"/>
      <w:szCs w:val="28"/>
    </w:rPr>
  </w:style>
  <w:style w:type="character" w:customStyle="1" w:styleId="ab">
    <w:name w:val="Подзаголовок Знак"/>
    <w:basedOn w:val="a0"/>
    <w:link w:val="aa"/>
    <w:uiPriority w:val="11"/>
    <w:rsid w:val="00533451"/>
    <w:rPr>
      <w:i/>
      <w:iCs/>
      <w:smallCaps/>
      <w:spacing w:val="10"/>
      <w:sz w:val="28"/>
      <w:szCs w:val="28"/>
    </w:rPr>
  </w:style>
  <w:style w:type="character" w:styleId="ac">
    <w:name w:val="Strong"/>
    <w:uiPriority w:val="22"/>
    <w:qFormat/>
    <w:rsid w:val="00533451"/>
    <w:rPr>
      <w:b/>
      <w:bCs/>
    </w:rPr>
  </w:style>
  <w:style w:type="character" w:styleId="ad">
    <w:name w:val="Emphasis"/>
    <w:uiPriority w:val="20"/>
    <w:qFormat/>
    <w:rsid w:val="00533451"/>
    <w:rPr>
      <w:b/>
      <w:bCs/>
      <w:i/>
      <w:iCs/>
      <w:spacing w:val="10"/>
    </w:rPr>
  </w:style>
  <w:style w:type="paragraph" w:styleId="ae">
    <w:name w:val="No Spacing"/>
    <w:basedOn w:val="a"/>
    <w:uiPriority w:val="1"/>
    <w:qFormat/>
    <w:rsid w:val="00533451"/>
    <w:pPr>
      <w:spacing w:after="0" w:line="240" w:lineRule="auto"/>
    </w:pPr>
  </w:style>
  <w:style w:type="paragraph" w:styleId="af">
    <w:name w:val="List Paragraph"/>
    <w:basedOn w:val="a"/>
    <w:uiPriority w:val="34"/>
    <w:qFormat/>
    <w:rsid w:val="00533451"/>
    <w:pPr>
      <w:ind w:left="720"/>
      <w:contextualSpacing/>
    </w:pPr>
  </w:style>
  <w:style w:type="paragraph" w:styleId="21">
    <w:name w:val="Quote"/>
    <w:basedOn w:val="a"/>
    <w:next w:val="a"/>
    <w:link w:val="22"/>
    <w:uiPriority w:val="29"/>
    <w:qFormat/>
    <w:rsid w:val="00533451"/>
    <w:rPr>
      <w:i/>
      <w:iCs/>
    </w:rPr>
  </w:style>
  <w:style w:type="character" w:customStyle="1" w:styleId="22">
    <w:name w:val="Цитата 2 Знак"/>
    <w:basedOn w:val="a0"/>
    <w:link w:val="21"/>
    <w:uiPriority w:val="29"/>
    <w:rsid w:val="00533451"/>
    <w:rPr>
      <w:i/>
      <w:iCs/>
    </w:rPr>
  </w:style>
  <w:style w:type="paragraph" w:styleId="af0">
    <w:name w:val="Intense Quote"/>
    <w:basedOn w:val="a"/>
    <w:next w:val="a"/>
    <w:link w:val="af1"/>
    <w:uiPriority w:val="30"/>
    <w:qFormat/>
    <w:rsid w:val="00533451"/>
    <w:pPr>
      <w:pBdr>
        <w:top w:val="single" w:sz="4" w:space="10" w:color="auto"/>
        <w:bottom w:val="single" w:sz="4" w:space="10" w:color="auto"/>
      </w:pBdr>
      <w:spacing w:before="240" w:after="240" w:line="300" w:lineRule="auto"/>
      <w:ind w:left="1152" w:right="1152"/>
      <w:jc w:val="both"/>
    </w:pPr>
    <w:rPr>
      <w:i/>
      <w:iCs/>
    </w:rPr>
  </w:style>
  <w:style w:type="character" w:customStyle="1" w:styleId="af1">
    <w:name w:val="Выделенная цитата Знак"/>
    <w:basedOn w:val="a0"/>
    <w:link w:val="af0"/>
    <w:uiPriority w:val="30"/>
    <w:rsid w:val="00533451"/>
    <w:rPr>
      <w:i/>
      <w:iCs/>
    </w:rPr>
  </w:style>
  <w:style w:type="character" w:styleId="af2">
    <w:name w:val="Subtle Emphasis"/>
    <w:uiPriority w:val="19"/>
    <w:qFormat/>
    <w:rsid w:val="00533451"/>
    <w:rPr>
      <w:i/>
      <w:iCs/>
    </w:rPr>
  </w:style>
  <w:style w:type="character" w:styleId="af3">
    <w:name w:val="Intense Emphasis"/>
    <w:uiPriority w:val="21"/>
    <w:qFormat/>
    <w:rsid w:val="00533451"/>
    <w:rPr>
      <w:b/>
      <w:bCs/>
      <w:i/>
      <w:iCs/>
    </w:rPr>
  </w:style>
  <w:style w:type="character" w:styleId="af4">
    <w:name w:val="Subtle Reference"/>
    <w:basedOn w:val="a0"/>
    <w:uiPriority w:val="31"/>
    <w:qFormat/>
    <w:rsid w:val="00533451"/>
    <w:rPr>
      <w:smallCaps/>
    </w:rPr>
  </w:style>
  <w:style w:type="character" w:styleId="af5">
    <w:name w:val="Intense Reference"/>
    <w:uiPriority w:val="32"/>
    <w:qFormat/>
    <w:rsid w:val="00533451"/>
    <w:rPr>
      <w:b/>
      <w:bCs/>
      <w:smallCaps/>
    </w:rPr>
  </w:style>
  <w:style w:type="character" w:styleId="af6">
    <w:name w:val="Book Title"/>
    <w:basedOn w:val="a0"/>
    <w:uiPriority w:val="33"/>
    <w:qFormat/>
    <w:rsid w:val="00533451"/>
    <w:rPr>
      <w:i/>
      <w:iCs/>
      <w:smallCaps/>
      <w:spacing w:val="5"/>
    </w:rPr>
  </w:style>
  <w:style w:type="paragraph" w:styleId="af7">
    <w:name w:val="TOC Heading"/>
    <w:basedOn w:val="1"/>
    <w:next w:val="a"/>
    <w:uiPriority w:val="39"/>
    <w:semiHidden/>
    <w:unhideWhenUsed/>
    <w:qFormat/>
    <w:rsid w:val="0053345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F191-5AD4-41CC-91A7-2BCFC891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cp:lastPrinted>2009-10-28T20:01:00Z</cp:lastPrinted>
  <dcterms:created xsi:type="dcterms:W3CDTF">2009-10-28T18:33:00Z</dcterms:created>
  <dcterms:modified xsi:type="dcterms:W3CDTF">2009-12-11T17:53:00Z</dcterms:modified>
</cp:coreProperties>
</file>